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FC9D" w14:textId="5E93A079" w:rsidR="003F12A3" w:rsidRDefault="00992D54" w:rsidP="003F12A3">
      <w:pPr>
        <w:rPr>
          <w:rFonts w:ascii="Arial" w:eastAsia="Times New Roman" w:hAnsi="Arial" w:cs="Arial"/>
          <w:color w:val="000000"/>
          <w:sz w:val="20"/>
          <w:szCs w:val="20"/>
        </w:rPr>
      </w:pPr>
      <w:r>
        <w:rPr>
          <w:noProof/>
        </w:rPr>
        <w:drawing>
          <wp:inline distT="0" distB="0" distL="0" distR="0" wp14:anchorId="60803319" wp14:editId="00FFB802">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3B99D1D3" w14:textId="77777777" w:rsidR="003F12A3" w:rsidRDefault="003F12A3" w:rsidP="003F12A3">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7136DBC" w14:textId="77777777" w:rsidR="003F12A3" w:rsidRPr="003F12A3" w:rsidRDefault="003F12A3" w:rsidP="003F12A3">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3F12A3">
        <w:rPr>
          <w:rFonts w:ascii="Arial" w:hAnsi="Arial" w:cs="Arial"/>
          <w:b/>
          <w:bCs/>
          <w:color w:val="FF0000"/>
          <w:sz w:val="22"/>
          <w:szCs w:val="20"/>
        </w:rPr>
        <w:t>Please print your name here:</w:t>
      </w:r>
    </w:p>
    <w:p w14:paraId="5F659638" w14:textId="77777777" w:rsidR="003F12A3" w:rsidRDefault="003F12A3" w:rsidP="003F12A3">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F12A3" w14:paraId="6A7D1D5D" w14:textId="77777777" w:rsidTr="00EA2D76">
        <w:trPr>
          <w:tblCellSpacing w:w="0" w:type="dxa"/>
        </w:trPr>
        <w:tc>
          <w:tcPr>
            <w:tcW w:w="0" w:type="auto"/>
            <w:gridSpan w:val="2"/>
            <w:vAlign w:val="center"/>
            <w:hideMark/>
          </w:tcPr>
          <w:p w14:paraId="5740C2C6" w14:textId="77777777" w:rsidR="003F12A3" w:rsidRDefault="003F12A3" w:rsidP="00EA2D76">
            <w:pPr>
              <w:rPr>
                <w:rFonts w:ascii="Arial" w:eastAsia="Times New Roman" w:hAnsi="Arial" w:cs="Arial"/>
                <w:b/>
                <w:bCs/>
                <w:sz w:val="20"/>
                <w:szCs w:val="20"/>
              </w:rPr>
            </w:pPr>
            <w:r>
              <w:rPr>
                <w:rFonts w:ascii="Arial" w:eastAsia="Times New Roman" w:hAnsi="Arial" w:cs="Arial"/>
                <w:b/>
                <w:bCs/>
                <w:sz w:val="20"/>
                <w:szCs w:val="20"/>
              </w:rPr>
              <w:t>Track: Group Work (Interactive Workshop)</w:t>
            </w:r>
          </w:p>
        </w:tc>
      </w:tr>
      <w:tr w:rsidR="003F12A3" w14:paraId="69CEC431" w14:textId="77777777" w:rsidTr="00EA2D76">
        <w:trPr>
          <w:tblCellSpacing w:w="0" w:type="dxa"/>
        </w:trPr>
        <w:tc>
          <w:tcPr>
            <w:tcW w:w="2160" w:type="dxa"/>
            <w:hideMark/>
          </w:tcPr>
          <w:p w14:paraId="5CDC6727" w14:textId="77777777" w:rsidR="003F12A3" w:rsidRDefault="003F12A3"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77</w:t>
            </w:r>
          </w:p>
        </w:tc>
        <w:tc>
          <w:tcPr>
            <w:tcW w:w="8496" w:type="dxa"/>
            <w:vAlign w:val="center"/>
            <w:hideMark/>
          </w:tcPr>
          <w:p w14:paraId="0E6E325D" w14:textId="77777777" w:rsidR="003F12A3" w:rsidRDefault="003F12A3"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Seven Week Group Building Exercise for Refugee Women who are Trauma Survivors</w:t>
            </w:r>
          </w:p>
          <w:p w14:paraId="348EE28B" w14:textId="77777777" w:rsidR="003F12A3" w:rsidRDefault="003F12A3" w:rsidP="00EA2D76">
            <w:pPr>
              <w:pStyle w:val="NormalWeb"/>
              <w:spacing w:before="0" w:beforeAutospacing="0" w:after="0" w:afterAutospacing="0"/>
              <w:rPr>
                <w:rFonts w:ascii="Arial" w:hAnsi="Arial" w:cs="Arial"/>
                <w:sz w:val="20"/>
                <w:szCs w:val="20"/>
              </w:rPr>
            </w:pPr>
            <w:r>
              <w:rPr>
                <w:rFonts w:ascii="Arial" w:hAnsi="Arial" w:cs="Arial"/>
                <w:sz w:val="20"/>
                <w:szCs w:val="20"/>
              </w:rPr>
              <w:t>Hadidja Nyiransekuye, University of North Texas</w:t>
            </w:r>
          </w:p>
          <w:p w14:paraId="6895B048" w14:textId="77777777" w:rsidR="003F12A3" w:rsidRDefault="003F12A3"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Reshawna</w:t>
            </w:r>
            <w:proofErr w:type="spellEnd"/>
            <w:r>
              <w:rPr>
                <w:rFonts w:ascii="Arial" w:hAnsi="Arial" w:cs="Arial"/>
                <w:sz w:val="20"/>
                <w:szCs w:val="20"/>
              </w:rPr>
              <w:t xml:space="preserve"> Chapple, University of Central Florida</w:t>
            </w:r>
          </w:p>
          <w:p w14:paraId="5198A66D" w14:textId="77777777" w:rsidR="003F12A3" w:rsidRDefault="003F12A3" w:rsidP="00EA2D76">
            <w:pPr>
              <w:pStyle w:val="NormalWeb"/>
              <w:spacing w:before="0" w:beforeAutospacing="0" w:after="0" w:afterAutospacing="0"/>
              <w:rPr>
                <w:rFonts w:ascii="Arial" w:hAnsi="Arial" w:cs="Arial"/>
                <w:sz w:val="20"/>
                <w:szCs w:val="20"/>
              </w:rPr>
            </w:pPr>
            <w:r>
              <w:rPr>
                <w:rFonts w:ascii="Arial" w:hAnsi="Arial" w:cs="Arial"/>
                <w:sz w:val="20"/>
                <w:szCs w:val="20"/>
              </w:rPr>
              <w:t>Olga Molina, University of Central Florida School of Social Work</w:t>
            </w:r>
          </w:p>
          <w:p w14:paraId="68358F7E" w14:textId="77777777" w:rsidR="003F12A3" w:rsidRDefault="003F12A3" w:rsidP="00EA2D76">
            <w:pPr>
              <w:pStyle w:val="NormalWeb"/>
              <w:spacing w:before="0" w:beforeAutospacing="0" w:after="0" w:afterAutospacing="0"/>
              <w:rPr>
                <w:rFonts w:ascii="Arial" w:hAnsi="Arial" w:cs="Arial"/>
                <w:sz w:val="20"/>
                <w:szCs w:val="20"/>
              </w:rPr>
            </w:pPr>
            <w:r>
              <w:rPr>
                <w:rFonts w:ascii="Arial" w:hAnsi="Arial" w:cs="Arial"/>
                <w:sz w:val="20"/>
                <w:szCs w:val="20"/>
              </w:rPr>
              <w:t>George A. Jacinto, University of Central Florida</w:t>
            </w:r>
          </w:p>
        </w:tc>
      </w:tr>
    </w:tbl>
    <w:p w14:paraId="3C496976" w14:textId="77777777" w:rsidR="003F12A3" w:rsidRDefault="003F12A3" w:rsidP="003F12A3">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3F12A3" w14:paraId="58FF66B8" w14:textId="77777777" w:rsidTr="00EA2D76">
        <w:trPr>
          <w:tblCellSpacing w:w="0" w:type="dxa"/>
        </w:trPr>
        <w:tc>
          <w:tcPr>
            <w:tcW w:w="0" w:type="auto"/>
            <w:tcMar>
              <w:top w:w="60" w:type="dxa"/>
              <w:left w:w="0" w:type="dxa"/>
              <w:bottom w:w="40" w:type="dxa"/>
              <w:right w:w="200" w:type="dxa"/>
            </w:tcMar>
            <w:hideMark/>
          </w:tcPr>
          <w:p w14:paraId="675FAFA7" w14:textId="77777777" w:rsidR="003F12A3" w:rsidRDefault="003F12A3"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CE28710"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9645224" w14:textId="77777777" w:rsidR="003F12A3" w:rsidRDefault="003F12A3"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8B02D69"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39CAD236" w14:textId="77777777" w:rsidR="003F12A3" w:rsidRDefault="003F12A3"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4EF3CE1"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591478A9" w14:textId="77777777" w:rsidR="003F12A3" w:rsidRDefault="003F12A3" w:rsidP="003F12A3">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09"/>
        <w:gridCol w:w="244"/>
        <w:gridCol w:w="244"/>
        <w:gridCol w:w="244"/>
        <w:gridCol w:w="255"/>
        <w:gridCol w:w="504"/>
      </w:tblGrid>
      <w:tr w:rsidR="003F12A3" w14:paraId="379FE83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165C0BE" w14:textId="77777777" w:rsidR="003F12A3" w:rsidRDefault="003F12A3"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F12A3" w14:paraId="12AA8FF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C9CE38C"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D23511"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4ACAC2"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513870"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6EEF0DC" w14:textId="77777777" w:rsidR="003F12A3" w:rsidRDefault="003F12A3"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9B0F65" w14:textId="77777777" w:rsidR="003F12A3" w:rsidRDefault="003F12A3" w:rsidP="00EA2D76">
            <w:pPr>
              <w:jc w:val="center"/>
              <w:rPr>
                <w:rFonts w:ascii="Arial" w:eastAsia="Times New Roman" w:hAnsi="Arial" w:cs="Arial"/>
                <w:b/>
                <w:bCs/>
              </w:rPr>
            </w:pPr>
            <w:r>
              <w:rPr>
                <w:rFonts w:ascii="Arial" w:eastAsia="Times New Roman" w:hAnsi="Arial" w:cs="Arial"/>
                <w:b/>
                <w:bCs/>
              </w:rPr>
              <w:t>N/A</w:t>
            </w:r>
          </w:p>
        </w:tc>
      </w:tr>
      <w:tr w:rsidR="003F12A3" w14:paraId="7BD9C7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622E15"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 xml:space="preserve">After completion of this workshop the attendee will have a better understanding of the types of trauma experienced by refugee women living in the United States.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EA15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F510E"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5B8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44067"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6F67" w14:textId="77777777" w:rsidR="003F12A3" w:rsidRDefault="003F12A3" w:rsidP="00EA2D76">
            <w:pPr>
              <w:rPr>
                <w:rFonts w:eastAsia="Times New Roman"/>
              </w:rPr>
            </w:pPr>
            <w:r>
              <w:rPr>
                <w:rFonts w:eastAsia="Times New Roman"/>
              </w:rPr>
              <w:t> </w:t>
            </w:r>
          </w:p>
        </w:tc>
      </w:tr>
      <w:tr w:rsidR="003F12A3" w14:paraId="7446D0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BE577D"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After completion of this workshop the attendee will have a working knowledge of effective group techniques and strategies used when working with refugee women who have experienced trauma.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F43E1"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F71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3EE58"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BABDE"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2DE8" w14:textId="77777777" w:rsidR="003F12A3" w:rsidRDefault="003F12A3" w:rsidP="00EA2D76">
            <w:pPr>
              <w:rPr>
                <w:rFonts w:eastAsia="Times New Roman"/>
              </w:rPr>
            </w:pPr>
            <w:r>
              <w:rPr>
                <w:rFonts w:eastAsia="Times New Roman"/>
              </w:rPr>
              <w:t> </w:t>
            </w:r>
          </w:p>
        </w:tc>
      </w:tr>
      <w:tr w:rsidR="003F12A3" w14:paraId="3F1EECF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CC13C2" w14:textId="77777777" w:rsidR="003F12A3" w:rsidRDefault="003F12A3"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F12A3" w14:paraId="731E85C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074AFDF"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8BBB14"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694C988"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042307"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C074FF"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552FFB"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F12A3" w14:paraId="4992F3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FE0138"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1C5E4"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1A21B"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BD54"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F8F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C199" w14:textId="77777777" w:rsidR="003F12A3" w:rsidRDefault="003F12A3" w:rsidP="00EA2D76">
            <w:pPr>
              <w:rPr>
                <w:rFonts w:eastAsia="Times New Roman"/>
              </w:rPr>
            </w:pPr>
            <w:r>
              <w:rPr>
                <w:rFonts w:eastAsia="Times New Roman"/>
              </w:rPr>
              <w:t> </w:t>
            </w:r>
          </w:p>
        </w:tc>
      </w:tr>
      <w:tr w:rsidR="003F12A3" w14:paraId="621F1A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967AC9"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2F96"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B5AAA"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22F68"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882B"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195DE" w14:textId="77777777" w:rsidR="003F12A3" w:rsidRDefault="003F12A3" w:rsidP="00EA2D76">
            <w:pPr>
              <w:rPr>
                <w:rFonts w:eastAsia="Times New Roman"/>
              </w:rPr>
            </w:pPr>
            <w:r>
              <w:rPr>
                <w:rFonts w:eastAsia="Times New Roman"/>
              </w:rPr>
              <w:t> </w:t>
            </w:r>
          </w:p>
        </w:tc>
      </w:tr>
      <w:tr w:rsidR="003F12A3" w14:paraId="0C7D5F3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4D2FB5"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2CD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FFD49"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48533"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F1C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57F9C" w14:textId="77777777" w:rsidR="003F12A3" w:rsidRDefault="003F12A3" w:rsidP="00EA2D76">
            <w:pPr>
              <w:rPr>
                <w:rFonts w:eastAsia="Times New Roman"/>
              </w:rPr>
            </w:pPr>
            <w:r>
              <w:rPr>
                <w:rFonts w:eastAsia="Times New Roman"/>
              </w:rPr>
              <w:t> </w:t>
            </w:r>
          </w:p>
        </w:tc>
      </w:tr>
      <w:tr w:rsidR="003F12A3" w14:paraId="0E491F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BB594A"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D3336"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29BD3"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B536"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9E0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477C" w14:textId="77777777" w:rsidR="003F12A3" w:rsidRDefault="003F12A3" w:rsidP="00EA2D76">
            <w:pPr>
              <w:rPr>
                <w:rFonts w:eastAsia="Times New Roman"/>
              </w:rPr>
            </w:pPr>
            <w:r>
              <w:rPr>
                <w:rFonts w:eastAsia="Times New Roman"/>
              </w:rPr>
              <w:t> </w:t>
            </w:r>
          </w:p>
        </w:tc>
      </w:tr>
      <w:tr w:rsidR="003F12A3" w14:paraId="00D0E2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4D9888"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677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BDD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9B8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840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A933" w14:textId="77777777" w:rsidR="003F12A3" w:rsidRDefault="003F12A3" w:rsidP="00EA2D76">
            <w:pPr>
              <w:rPr>
                <w:rFonts w:eastAsia="Times New Roman"/>
              </w:rPr>
            </w:pPr>
            <w:r>
              <w:rPr>
                <w:rFonts w:eastAsia="Times New Roman"/>
              </w:rPr>
              <w:t> </w:t>
            </w:r>
          </w:p>
        </w:tc>
      </w:tr>
      <w:tr w:rsidR="003F12A3" w14:paraId="69E205A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87BA125" w14:textId="77777777" w:rsidR="003F12A3" w:rsidRDefault="003F12A3"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F12A3" w14:paraId="5E99A0A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EFF8441"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816803"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800FFC"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F208AB"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4364F5"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84E6DE"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F12A3" w14:paraId="78992C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B4DD84"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2E94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C201"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B7F73"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52583"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D80D" w14:textId="77777777" w:rsidR="003F12A3" w:rsidRDefault="003F12A3" w:rsidP="00EA2D76">
            <w:pPr>
              <w:rPr>
                <w:rFonts w:eastAsia="Times New Roman"/>
              </w:rPr>
            </w:pPr>
            <w:r>
              <w:rPr>
                <w:rFonts w:eastAsia="Times New Roman"/>
              </w:rPr>
              <w:t> </w:t>
            </w:r>
          </w:p>
        </w:tc>
      </w:tr>
      <w:tr w:rsidR="003F12A3" w14:paraId="38A85F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58E2FC"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892A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A20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6F22E"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A52E"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A0B6" w14:textId="77777777" w:rsidR="003F12A3" w:rsidRDefault="003F12A3" w:rsidP="00EA2D76">
            <w:pPr>
              <w:rPr>
                <w:rFonts w:eastAsia="Times New Roman"/>
              </w:rPr>
            </w:pPr>
            <w:r>
              <w:rPr>
                <w:rFonts w:eastAsia="Times New Roman"/>
              </w:rPr>
              <w:t> </w:t>
            </w:r>
          </w:p>
        </w:tc>
      </w:tr>
      <w:tr w:rsidR="003F12A3" w14:paraId="1733E06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64953B"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C934"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C8C1"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471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1E7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16F33" w14:textId="77777777" w:rsidR="003F12A3" w:rsidRDefault="003F12A3" w:rsidP="00EA2D76">
            <w:pPr>
              <w:rPr>
                <w:rFonts w:eastAsia="Times New Roman"/>
              </w:rPr>
            </w:pPr>
            <w:r>
              <w:rPr>
                <w:rFonts w:eastAsia="Times New Roman"/>
              </w:rPr>
              <w:t> </w:t>
            </w:r>
          </w:p>
        </w:tc>
      </w:tr>
      <w:tr w:rsidR="003F12A3" w14:paraId="6E6771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359AD4"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179B3"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BB31"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27AF"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3917"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6235D" w14:textId="77777777" w:rsidR="003F12A3" w:rsidRDefault="003F12A3" w:rsidP="00EA2D76">
            <w:pPr>
              <w:rPr>
                <w:rFonts w:eastAsia="Times New Roman"/>
              </w:rPr>
            </w:pPr>
            <w:r>
              <w:rPr>
                <w:rFonts w:eastAsia="Times New Roman"/>
              </w:rPr>
              <w:t> </w:t>
            </w:r>
          </w:p>
        </w:tc>
      </w:tr>
      <w:tr w:rsidR="003F12A3" w14:paraId="2A3F2E1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1880547" w14:textId="77777777" w:rsidR="003F12A3" w:rsidRDefault="003F12A3"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F12A3" w14:paraId="4B18DF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D8E6A6"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155F86"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FE5CC3"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3990D0"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754BA9"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E472E8" w14:textId="77777777" w:rsidR="003F12A3" w:rsidRDefault="003F12A3"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F12A3" w14:paraId="1A2D5A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54A441"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1AD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7AF87"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57B3A"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527DB"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B07D" w14:textId="77777777" w:rsidR="003F12A3" w:rsidRDefault="003F12A3" w:rsidP="00EA2D76">
            <w:pPr>
              <w:rPr>
                <w:rFonts w:eastAsia="Times New Roman"/>
              </w:rPr>
            </w:pPr>
            <w:r>
              <w:rPr>
                <w:rFonts w:eastAsia="Times New Roman"/>
              </w:rPr>
              <w:t> </w:t>
            </w:r>
          </w:p>
        </w:tc>
      </w:tr>
      <w:tr w:rsidR="003F12A3" w14:paraId="56E1C51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E8E448"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94F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B142"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1ADA"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E9E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DC92" w14:textId="77777777" w:rsidR="003F12A3" w:rsidRDefault="003F12A3" w:rsidP="00EA2D76">
            <w:pPr>
              <w:rPr>
                <w:rFonts w:eastAsia="Times New Roman"/>
              </w:rPr>
            </w:pPr>
            <w:r>
              <w:rPr>
                <w:rFonts w:eastAsia="Times New Roman"/>
              </w:rPr>
              <w:t> </w:t>
            </w:r>
          </w:p>
        </w:tc>
      </w:tr>
      <w:tr w:rsidR="003F12A3" w14:paraId="3649052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524371"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2237"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5B7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DBD80"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BB158"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2847" w14:textId="77777777" w:rsidR="003F12A3" w:rsidRDefault="003F12A3" w:rsidP="00EA2D76">
            <w:pPr>
              <w:rPr>
                <w:rFonts w:eastAsia="Times New Roman"/>
              </w:rPr>
            </w:pPr>
            <w:r>
              <w:rPr>
                <w:rFonts w:eastAsia="Times New Roman"/>
              </w:rPr>
              <w:t> </w:t>
            </w:r>
          </w:p>
        </w:tc>
      </w:tr>
      <w:tr w:rsidR="003F12A3" w14:paraId="574C94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58AA4D" w14:textId="77777777" w:rsidR="003F12A3" w:rsidRDefault="003F12A3"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17BA"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068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09BD"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F928C" w14:textId="77777777" w:rsidR="003F12A3" w:rsidRDefault="003F12A3"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B423" w14:textId="77777777" w:rsidR="003F12A3" w:rsidRDefault="003F12A3" w:rsidP="00EA2D76">
            <w:pPr>
              <w:rPr>
                <w:rFonts w:eastAsia="Times New Roman"/>
              </w:rPr>
            </w:pPr>
            <w:r>
              <w:rPr>
                <w:rFonts w:eastAsia="Times New Roman"/>
              </w:rPr>
              <w:t> </w:t>
            </w:r>
          </w:p>
        </w:tc>
      </w:tr>
    </w:tbl>
    <w:p w14:paraId="2FDCB399" w14:textId="77777777" w:rsidR="003F12A3" w:rsidRDefault="003F12A3" w:rsidP="003F12A3">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0E2D218" w14:textId="77777777" w:rsidR="003F12A3" w:rsidRDefault="003F12A3" w:rsidP="003F12A3">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A2B091" w14:textId="77777777" w:rsidR="003A1028" w:rsidRDefault="003A1028" w:rsidP="003F12A3"/>
    <w:sectPr w:rsidR="003A1028" w:rsidSect="003F12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3"/>
    <w:rsid w:val="003A1028"/>
    <w:rsid w:val="003F12A3"/>
    <w:rsid w:val="0099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4479"/>
  <w15:chartTrackingRefBased/>
  <w15:docId w15:val="{F010BF8B-90A0-40A0-A35D-E8124603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2A3"/>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F12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A3"/>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F12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2018-09-19T20:09:00Z</dcterms:created>
  <dcterms:modified xsi:type="dcterms:W3CDTF">2018-09-20T18:56:00Z</dcterms:modified>
</cp:coreProperties>
</file>