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21D85" w14:textId="375CF2E8" w:rsidR="003341A4" w:rsidRDefault="00840AA3" w:rsidP="003341A4">
      <w:pPr>
        <w:rPr>
          <w:rFonts w:ascii="Arial" w:eastAsia="Times New Roman" w:hAnsi="Arial" w:cs="Arial"/>
          <w:color w:val="000000"/>
          <w:sz w:val="20"/>
          <w:szCs w:val="20"/>
        </w:rPr>
      </w:pPr>
      <w:r>
        <w:rPr>
          <w:noProof/>
        </w:rPr>
        <w:drawing>
          <wp:inline distT="0" distB="0" distL="0" distR="0" wp14:anchorId="03DF86A1" wp14:editId="24EA43F4">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1D835368" w14:textId="77777777" w:rsidR="003341A4" w:rsidRDefault="003341A4" w:rsidP="003341A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52237953" w14:textId="77777777" w:rsidR="003341A4" w:rsidRDefault="003341A4" w:rsidP="003341A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sidRPr="003341A4">
        <w:rPr>
          <w:rFonts w:ascii="Arial" w:hAnsi="Arial" w:cs="Arial"/>
          <w:b/>
          <w:bCs/>
          <w:color w:val="FF0000"/>
          <w:sz w:val="22"/>
          <w:szCs w:val="20"/>
        </w:rPr>
        <w:t>Please print your name here:</w:t>
      </w:r>
    </w:p>
    <w:p w14:paraId="35F23600" w14:textId="77777777" w:rsidR="003341A4" w:rsidRDefault="003341A4" w:rsidP="003341A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3341A4" w14:paraId="4E09E56C" w14:textId="77777777" w:rsidTr="00EA2D76">
        <w:trPr>
          <w:tblCellSpacing w:w="0" w:type="dxa"/>
        </w:trPr>
        <w:tc>
          <w:tcPr>
            <w:tcW w:w="0" w:type="auto"/>
            <w:gridSpan w:val="2"/>
            <w:vAlign w:val="center"/>
            <w:hideMark/>
          </w:tcPr>
          <w:p w14:paraId="280E7777" w14:textId="77777777" w:rsidR="003341A4" w:rsidRDefault="003341A4" w:rsidP="00EA2D76">
            <w:pPr>
              <w:rPr>
                <w:rFonts w:ascii="Arial" w:eastAsia="Times New Roman" w:hAnsi="Arial" w:cs="Arial"/>
                <w:b/>
                <w:bCs/>
                <w:sz w:val="20"/>
                <w:szCs w:val="20"/>
              </w:rPr>
            </w:pPr>
            <w:r>
              <w:rPr>
                <w:rFonts w:ascii="Arial" w:eastAsia="Times New Roman" w:hAnsi="Arial" w:cs="Arial"/>
                <w:b/>
                <w:bCs/>
                <w:sz w:val="20"/>
                <w:szCs w:val="20"/>
              </w:rPr>
              <w:t>Track: Cultural Competence (Interactive Workshop)</w:t>
            </w:r>
          </w:p>
        </w:tc>
      </w:tr>
      <w:tr w:rsidR="003341A4" w14:paraId="33E85C63" w14:textId="77777777" w:rsidTr="00EA2D76">
        <w:trPr>
          <w:tblCellSpacing w:w="0" w:type="dxa"/>
        </w:trPr>
        <w:tc>
          <w:tcPr>
            <w:tcW w:w="2160" w:type="dxa"/>
            <w:hideMark/>
          </w:tcPr>
          <w:p w14:paraId="6CB34E3A" w14:textId="77777777" w:rsidR="003341A4" w:rsidRDefault="003341A4"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66</w:t>
            </w:r>
          </w:p>
        </w:tc>
        <w:tc>
          <w:tcPr>
            <w:tcW w:w="8496" w:type="dxa"/>
            <w:vAlign w:val="center"/>
            <w:hideMark/>
          </w:tcPr>
          <w:p w14:paraId="35CCF9C9" w14:textId="60DA5736" w:rsidR="003341A4" w:rsidRDefault="003341A4" w:rsidP="00EA2D76">
            <w:pPr>
              <w:pStyle w:val="NormalWeb"/>
              <w:spacing w:before="0" w:beforeAutospacing="0" w:after="0" w:afterAutospacing="0"/>
              <w:rPr>
                <w:rFonts w:ascii="Arial" w:hAnsi="Arial" w:cs="Arial"/>
                <w:b/>
                <w:bCs/>
                <w:sz w:val="20"/>
                <w:szCs w:val="20"/>
              </w:rPr>
            </w:pPr>
            <w:bookmarkStart w:id="0" w:name="_GoBack"/>
            <w:r>
              <w:rPr>
                <w:rFonts w:ascii="Arial" w:hAnsi="Arial" w:cs="Arial"/>
                <w:b/>
                <w:bCs/>
                <w:sz w:val="20"/>
                <w:szCs w:val="20"/>
              </w:rPr>
              <w:t>Discovering Cultural Bias: An Innovative Methodology for Understandi</w:t>
            </w:r>
            <w:r w:rsidR="00315E12">
              <w:rPr>
                <w:rFonts w:ascii="Arial" w:hAnsi="Arial" w:cs="Arial"/>
                <w:b/>
                <w:bCs/>
                <w:sz w:val="20"/>
                <w:szCs w:val="20"/>
              </w:rPr>
              <w:t>ng What Students Really Believe</w:t>
            </w:r>
          </w:p>
          <w:bookmarkEnd w:id="0"/>
          <w:p w14:paraId="13977175" w14:textId="77777777" w:rsidR="003341A4" w:rsidRDefault="003341A4" w:rsidP="00EA2D76">
            <w:pPr>
              <w:pStyle w:val="NormalWeb"/>
              <w:spacing w:before="0" w:beforeAutospacing="0" w:after="0" w:afterAutospacing="0"/>
              <w:rPr>
                <w:rFonts w:ascii="Arial" w:hAnsi="Arial" w:cs="Arial"/>
                <w:sz w:val="20"/>
                <w:szCs w:val="20"/>
              </w:rPr>
            </w:pPr>
            <w:r>
              <w:rPr>
                <w:rFonts w:ascii="Arial" w:hAnsi="Arial" w:cs="Arial"/>
                <w:sz w:val="20"/>
                <w:szCs w:val="20"/>
              </w:rPr>
              <w:t>Scott A. Wilkes, Case Western Reserve University</w:t>
            </w:r>
          </w:p>
        </w:tc>
      </w:tr>
    </w:tbl>
    <w:p w14:paraId="742D155B" w14:textId="77777777" w:rsidR="003341A4" w:rsidRDefault="003341A4" w:rsidP="003341A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84"/>
        <w:gridCol w:w="1255"/>
        <w:gridCol w:w="6561"/>
      </w:tblGrid>
      <w:tr w:rsidR="003341A4" w14:paraId="6C593C0F" w14:textId="77777777" w:rsidTr="00EA2D76">
        <w:trPr>
          <w:tblCellSpacing w:w="0" w:type="dxa"/>
        </w:trPr>
        <w:tc>
          <w:tcPr>
            <w:tcW w:w="0" w:type="auto"/>
            <w:tcMar>
              <w:top w:w="60" w:type="dxa"/>
              <w:left w:w="0" w:type="dxa"/>
              <w:bottom w:w="40" w:type="dxa"/>
              <w:right w:w="200" w:type="dxa"/>
            </w:tcMar>
            <w:hideMark/>
          </w:tcPr>
          <w:p w14:paraId="00994AA2" w14:textId="77777777" w:rsidR="003341A4" w:rsidRDefault="003341A4"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3D0E506"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FEEC530" w14:textId="77777777" w:rsidR="003341A4" w:rsidRDefault="003341A4"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60F95A6"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6EECBCF2" w14:textId="77777777" w:rsidR="003341A4" w:rsidRDefault="003341A4"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B19803C"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Asia 1, Lobby/Third Level (Dolphin, Walt Disney World Resort)</w:t>
            </w:r>
          </w:p>
        </w:tc>
      </w:tr>
    </w:tbl>
    <w:p w14:paraId="3662097B" w14:textId="77777777" w:rsidR="003341A4" w:rsidRDefault="003341A4" w:rsidP="003341A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71"/>
        <w:gridCol w:w="281"/>
        <w:gridCol w:w="281"/>
        <w:gridCol w:w="281"/>
        <w:gridCol w:w="282"/>
        <w:gridCol w:w="504"/>
      </w:tblGrid>
      <w:tr w:rsidR="003341A4" w14:paraId="620EBEE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A127B3D" w14:textId="77777777" w:rsidR="003341A4" w:rsidRDefault="003341A4"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3341A4" w14:paraId="0029CF0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ABEABC3"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D03DBE"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DD7D0F"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139CE3"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7694A6" w14:textId="77777777" w:rsidR="003341A4" w:rsidRDefault="003341A4"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315228" w14:textId="77777777" w:rsidR="003341A4" w:rsidRDefault="003341A4" w:rsidP="00EA2D76">
            <w:pPr>
              <w:jc w:val="center"/>
              <w:rPr>
                <w:rFonts w:ascii="Arial" w:eastAsia="Times New Roman" w:hAnsi="Arial" w:cs="Arial"/>
                <w:b/>
                <w:bCs/>
              </w:rPr>
            </w:pPr>
            <w:r>
              <w:rPr>
                <w:rFonts w:ascii="Arial" w:eastAsia="Times New Roman" w:hAnsi="Arial" w:cs="Arial"/>
                <w:b/>
                <w:bCs/>
              </w:rPr>
              <w:t>N/A</w:t>
            </w:r>
          </w:p>
        </w:tc>
      </w:tr>
      <w:tr w:rsidR="003341A4" w14:paraId="5476FD9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EF81B2E"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 xml:space="preserve">Participants will be able to implement an innovative methodology to teach cultural competency and humility.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7932B"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5D095"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FB6A0"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DF170"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4434F" w14:textId="77777777" w:rsidR="003341A4" w:rsidRDefault="003341A4" w:rsidP="00EA2D76">
            <w:pPr>
              <w:rPr>
                <w:rFonts w:eastAsia="Times New Roman"/>
              </w:rPr>
            </w:pPr>
            <w:r>
              <w:rPr>
                <w:rFonts w:eastAsia="Times New Roman"/>
              </w:rPr>
              <w:t> </w:t>
            </w:r>
          </w:p>
        </w:tc>
      </w:tr>
      <w:tr w:rsidR="003341A4" w14:paraId="3F6F5EB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3EABC01"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 xml:space="preserve">Participants will examine the implementation challenges and ethical issues of the methodology.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B56C5"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C8653"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A1849"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2855C"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2CFEC" w14:textId="77777777" w:rsidR="003341A4" w:rsidRDefault="003341A4" w:rsidP="00EA2D76">
            <w:pPr>
              <w:rPr>
                <w:rFonts w:eastAsia="Times New Roman"/>
              </w:rPr>
            </w:pPr>
            <w:r>
              <w:rPr>
                <w:rFonts w:eastAsia="Times New Roman"/>
              </w:rPr>
              <w:t> </w:t>
            </w:r>
          </w:p>
        </w:tc>
      </w:tr>
      <w:tr w:rsidR="003341A4" w14:paraId="70CA8EB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922F82"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Participants will be able to evaluate the pedagogical and theoretical efficacy and rationale for the methodology.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56691"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CA86F"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68969"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247E0"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C4832" w14:textId="77777777" w:rsidR="003341A4" w:rsidRDefault="003341A4" w:rsidP="00EA2D76">
            <w:pPr>
              <w:rPr>
                <w:rFonts w:eastAsia="Times New Roman"/>
              </w:rPr>
            </w:pPr>
            <w:r>
              <w:rPr>
                <w:rFonts w:eastAsia="Times New Roman"/>
              </w:rPr>
              <w:t> </w:t>
            </w:r>
          </w:p>
        </w:tc>
      </w:tr>
      <w:tr w:rsidR="003341A4" w14:paraId="58FEBD2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D0DEC4" w14:textId="77777777" w:rsidR="003341A4" w:rsidRDefault="003341A4"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3341A4" w14:paraId="0E7F8D2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FAC3520"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7ED4EE"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BB932A"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0990E5"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086479"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037A81"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341A4" w14:paraId="3D47696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567598"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A280D"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F60C6"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074E7"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1AE1E"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17377" w14:textId="77777777" w:rsidR="003341A4" w:rsidRDefault="003341A4" w:rsidP="00EA2D76">
            <w:pPr>
              <w:rPr>
                <w:rFonts w:eastAsia="Times New Roman"/>
              </w:rPr>
            </w:pPr>
            <w:r>
              <w:rPr>
                <w:rFonts w:eastAsia="Times New Roman"/>
              </w:rPr>
              <w:t> </w:t>
            </w:r>
          </w:p>
        </w:tc>
      </w:tr>
      <w:tr w:rsidR="003341A4" w14:paraId="4BE359E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7A39810"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DA37C"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5A7AF"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EC409"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3507C"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355E8" w14:textId="77777777" w:rsidR="003341A4" w:rsidRDefault="003341A4" w:rsidP="00EA2D76">
            <w:pPr>
              <w:rPr>
                <w:rFonts w:eastAsia="Times New Roman"/>
              </w:rPr>
            </w:pPr>
            <w:r>
              <w:rPr>
                <w:rFonts w:eastAsia="Times New Roman"/>
              </w:rPr>
              <w:t> </w:t>
            </w:r>
          </w:p>
        </w:tc>
      </w:tr>
      <w:tr w:rsidR="003341A4" w14:paraId="14E5752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BFBFA35"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AAB8E"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43A6E"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2719E"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D8433"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59582" w14:textId="77777777" w:rsidR="003341A4" w:rsidRDefault="003341A4" w:rsidP="00EA2D76">
            <w:pPr>
              <w:rPr>
                <w:rFonts w:eastAsia="Times New Roman"/>
              </w:rPr>
            </w:pPr>
            <w:r>
              <w:rPr>
                <w:rFonts w:eastAsia="Times New Roman"/>
              </w:rPr>
              <w:t> </w:t>
            </w:r>
          </w:p>
        </w:tc>
      </w:tr>
      <w:tr w:rsidR="003341A4" w14:paraId="0B3C6A9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CCBD66"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D688"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50F7F"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07127"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19BF0"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83DEC" w14:textId="77777777" w:rsidR="003341A4" w:rsidRDefault="003341A4" w:rsidP="00EA2D76">
            <w:pPr>
              <w:rPr>
                <w:rFonts w:eastAsia="Times New Roman"/>
              </w:rPr>
            </w:pPr>
            <w:r>
              <w:rPr>
                <w:rFonts w:eastAsia="Times New Roman"/>
              </w:rPr>
              <w:t> </w:t>
            </w:r>
          </w:p>
        </w:tc>
      </w:tr>
      <w:tr w:rsidR="003341A4" w14:paraId="74AC640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D2E7BF"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154A4"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8F1A4"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B0728"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E56A1"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E5B2C" w14:textId="77777777" w:rsidR="003341A4" w:rsidRDefault="003341A4" w:rsidP="00EA2D76">
            <w:pPr>
              <w:rPr>
                <w:rFonts w:eastAsia="Times New Roman"/>
              </w:rPr>
            </w:pPr>
            <w:r>
              <w:rPr>
                <w:rFonts w:eastAsia="Times New Roman"/>
              </w:rPr>
              <w:t> </w:t>
            </w:r>
          </w:p>
        </w:tc>
      </w:tr>
      <w:tr w:rsidR="003341A4" w14:paraId="1F2FA3A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8721FD" w14:textId="77777777" w:rsidR="003341A4" w:rsidRDefault="003341A4"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3341A4" w14:paraId="12FC2E7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1A7099B"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28260D"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4870AE"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178BC7"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5A2716"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9A5002"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341A4" w14:paraId="1E47A5C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F8FB850"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EC587"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CBE9C"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9362D"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0051B"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0D5D1" w14:textId="77777777" w:rsidR="003341A4" w:rsidRDefault="003341A4" w:rsidP="00EA2D76">
            <w:pPr>
              <w:rPr>
                <w:rFonts w:eastAsia="Times New Roman"/>
              </w:rPr>
            </w:pPr>
            <w:r>
              <w:rPr>
                <w:rFonts w:eastAsia="Times New Roman"/>
              </w:rPr>
              <w:t> </w:t>
            </w:r>
          </w:p>
        </w:tc>
      </w:tr>
      <w:tr w:rsidR="003341A4" w14:paraId="1EB2D1C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DB021AE"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8EE3F"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8BF27"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A13F6"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8135"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BAFA" w14:textId="77777777" w:rsidR="003341A4" w:rsidRDefault="003341A4" w:rsidP="00EA2D76">
            <w:pPr>
              <w:rPr>
                <w:rFonts w:eastAsia="Times New Roman"/>
              </w:rPr>
            </w:pPr>
            <w:r>
              <w:rPr>
                <w:rFonts w:eastAsia="Times New Roman"/>
              </w:rPr>
              <w:t> </w:t>
            </w:r>
          </w:p>
        </w:tc>
      </w:tr>
      <w:tr w:rsidR="003341A4" w14:paraId="029440D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D277C2A"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3372A"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83348"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40FB8"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BF961"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B01E3" w14:textId="77777777" w:rsidR="003341A4" w:rsidRDefault="003341A4" w:rsidP="00EA2D76">
            <w:pPr>
              <w:rPr>
                <w:rFonts w:eastAsia="Times New Roman"/>
              </w:rPr>
            </w:pPr>
            <w:r>
              <w:rPr>
                <w:rFonts w:eastAsia="Times New Roman"/>
              </w:rPr>
              <w:t> </w:t>
            </w:r>
          </w:p>
        </w:tc>
      </w:tr>
      <w:tr w:rsidR="003341A4" w14:paraId="4A0BF69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88A771"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C4F06"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09A20"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5790B"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17668"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864B3" w14:textId="77777777" w:rsidR="003341A4" w:rsidRDefault="003341A4" w:rsidP="00EA2D76">
            <w:pPr>
              <w:rPr>
                <w:rFonts w:eastAsia="Times New Roman"/>
              </w:rPr>
            </w:pPr>
            <w:r>
              <w:rPr>
                <w:rFonts w:eastAsia="Times New Roman"/>
              </w:rPr>
              <w:t> </w:t>
            </w:r>
          </w:p>
        </w:tc>
      </w:tr>
      <w:tr w:rsidR="003341A4" w14:paraId="4DD8762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00480A" w14:textId="77777777" w:rsidR="003341A4" w:rsidRDefault="003341A4"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3341A4" w14:paraId="63E8241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439C429"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271463"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45FC58"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EEA8C4"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CD3726"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C9A5BD" w14:textId="77777777" w:rsidR="003341A4" w:rsidRDefault="003341A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341A4" w14:paraId="3A788A2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BBD7DCA"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F9CC1"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D60F2"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CECAB"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04446"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7F757" w14:textId="77777777" w:rsidR="003341A4" w:rsidRDefault="003341A4" w:rsidP="00EA2D76">
            <w:pPr>
              <w:rPr>
                <w:rFonts w:eastAsia="Times New Roman"/>
              </w:rPr>
            </w:pPr>
            <w:r>
              <w:rPr>
                <w:rFonts w:eastAsia="Times New Roman"/>
              </w:rPr>
              <w:t> </w:t>
            </w:r>
          </w:p>
        </w:tc>
      </w:tr>
      <w:tr w:rsidR="003341A4" w14:paraId="4A3194B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D585022"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70604"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E7CE1"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98AC6"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D968A"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4DFFC" w14:textId="77777777" w:rsidR="003341A4" w:rsidRDefault="003341A4" w:rsidP="00EA2D76">
            <w:pPr>
              <w:rPr>
                <w:rFonts w:eastAsia="Times New Roman"/>
              </w:rPr>
            </w:pPr>
            <w:r>
              <w:rPr>
                <w:rFonts w:eastAsia="Times New Roman"/>
              </w:rPr>
              <w:t> </w:t>
            </w:r>
          </w:p>
        </w:tc>
      </w:tr>
      <w:tr w:rsidR="003341A4" w14:paraId="16145A0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B225BCF"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90AAA"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AD5FA"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FB6D5"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5C924"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25A05" w14:textId="77777777" w:rsidR="003341A4" w:rsidRDefault="003341A4" w:rsidP="00EA2D76">
            <w:pPr>
              <w:rPr>
                <w:rFonts w:eastAsia="Times New Roman"/>
              </w:rPr>
            </w:pPr>
            <w:r>
              <w:rPr>
                <w:rFonts w:eastAsia="Times New Roman"/>
              </w:rPr>
              <w:t> </w:t>
            </w:r>
          </w:p>
        </w:tc>
      </w:tr>
      <w:tr w:rsidR="003341A4" w14:paraId="6FC9AB9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5CF24F3" w14:textId="77777777" w:rsidR="003341A4" w:rsidRDefault="003341A4"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946A9"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886B4"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481E7"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864F2" w14:textId="77777777" w:rsidR="003341A4" w:rsidRDefault="003341A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54C38" w14:textId="77777777" w:rsidR="003341A4" w:rsidRDefault="003341A4" w:rsidP="00EA2D76">
            <w:pPr>
              <w:rPr>
                <w:rFonts w:eastAsia="Times New Roman"/>
              </w:rPr>
            </w:pPr>
            <w:r>
              <w:rPr>
                <w:rFonts w:eastAsia="Times New Roman"/>
              </w:rPr>
              <w:t> </w:t>
            </w:r>
          </w:p>
        </w:tc>
      </w:tr>
    </w:tbl>
    <w:p w14:paraId="26C81F30" w14:textId="77777777" w:rsidR="003341A4" w:rsidRDefault="003341A4" w:rsidP="003341A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66146C8" w14:textId="77777777" w:rsidR="003341A4" w:rsidRDefault="003341A4" w:rsidP="003341A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CE55866" w14:textId="77777777" w:rsidR="003A1028" w:rsidRDefault="003A1028" w:rsidP="003341A4"/>
    <w:sectPr w:rsidR="003A1028" w:rsidSect="00334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A4"/>
    <w:rsid w:val="00315E12"/>
    <w:rsid w:val="003341A4"/>
    <w:rsid w:val="003A1028"/>
    <w:rsid w:val="0084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51AF"/>
  <w15:chartTrackingRefBased/>
  <w15:docId w15:val="{95FA102C-451D-40EA-B500-BE14BA05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1A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3341A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1A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3341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3</cp:revision>
  <dcterms:created xsi:type="dcterms:W3CDTF">2018-09-19T20:05:00Z</dcterms:created>
  <dcterms:modified xsi:type="dcterms:W3CDTF">2018-09-27T19:07:00Z</dcterms:modified>
</cp:coreProperties>
</file>