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4F24F" w14:textId="77777777" w:rsidR="00146DD5" w:rsidRDefault="00146DD5" w:rsidP="00146DD5">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07B36BB" wp14:editId="71EF8B2F">
            <wp:extent cx="6858000" cy="1019175"/>
            <wp:effectExtent l="0" t="0" r="0" b="9525"/>
            <wp:docPr id="186" name="Picture 18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2E0A747" w14:textId="77777777" w:rsidR="00146DD5" w:rsidRDefault="00146DD5" w:rsidP="00146DD5">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F7E1BD2" w14:textId="77777777" w:rsidR="00146DD5" w:rsidRPr="00146DD5" w:rsidRDefault="00146DD5" w:rsidP="00146DD5">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146DD5">
        <w:rPr>
          <w:rFonts w:ascii="Arial" w:hAnsi="Arial" w:cs="Arial"/>
          <w:b/>
          <w:bCs/>
          <w:color w:val="FF0000"/>
          <w:sz w:val="22"/>
          <w:szCs w:val="20"/>
        </w:rPr>
        <w:t>Please print your name here:</w:t>
      </w:r>
    </w:p>
    <w:bookmarkEnd w:id="0"/>
    <w:p w14:paraId="33FE16A4" w14:textId="77777777" w:rsidR="00146DD5" w:rsidRDefault="00146DD5" w:rsidP="00146DD5">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146DD5" w14:paraId="54EF0417" w14:textId="77777777" w:rsidTr="00964F51">
        <w:trPr>
          <w:tblCellSpacing w:w="0" w:type="dxa"/>
        </w:trPr>
        <w:tc>
          <w:tcPr>
            <w:tcW w:w="0" w:type="auto"/>
            <w:gridSpan w:val="2"/>
            <w:vAlign w:val="center"/>
            <w:hideMark/>
          </w:tcPr>
          <w:p w14:paraId="35B752C4" w14:textId="77777777" w:rsidR="00146DD5" w:rsidRDefault="00146DD5" w:rsidP="00964F51">
            <w:pPr>
              <w:rPr>
                <w:rFonts w:ascii="Arial" w:eastAsia="Times New Roman" w:hAnsi="Arial" w:cs="Arial"/>
                <w:b/>
                <w:bCs/>
                <w:sz w:val="20"/>
                <w:szCs w:val="20"/>
              </w:rPr>
            </w:pPr>
            <w:r>
              <w:rPr>
                <w:rFonts w:ascii="Arial" w:eastAsia="Times New Roman" w:hAnsi="Arial" w:cs="Arial"/>
                <w:b/>
                <w:bCs/>
                <w:sz w:val="20"/>
                <w:szCs w:val="20"/>
              </w:rPr>
              <w:t>Track: Spirituality (Interactive Workshop)</w:t>
            </w:r>
          </w:p>
        </w:tc>
      </w:tr>
      <w:tr w:rsidR="00146DD5" w14:paraId="6D5DDECA" w14:textId="77777777" w:rsidTr="00964F51">
        <w:trPr>
          <w:tblCellSpacing w:w="0" w:type="dxa"/>
        </w:trPr>
        <w:tc>
          <w:tcPr>
            <w:tcW w:w="2160" w:type="dxa"/>
            <w:hideMark/>
          </w:tcPr>
          <w:p w14:paraId="707CCCDB" w14:textId="77777777" w:rsidR="00146DD5" w:rsidRDefault="00146DD5"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632</w:t>
            </w:r>
          </w:p>
        </w:tc>
        <w:tc>
          <w:tcPr>
            <w:tcW w:w="8496" w:type="dxa"/>
            <w:vAlign w:val="center"/>
            <w:hideMark/>
          </w:tcPr>
          <w:p w14:paraId="7ECBD9FA" w14:textId="77777777" w:rsidR="00146DD5" w:rsidRDefault="00146DD5"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HIV Stigma on Spirituality of Older Black MSM Living with HIV</w:t>
            </w:r>
          </w:p>
          <w:p w14:paraId="6D7645BA" w14:textId="77777777" w:rsidR="00146DD5" w:rsidRDefault="00146DD5" w:rsidP="00964F51">
            <w:pPr>
              <w:pStyle w:val="NormalWeb"/>
              <w:spacing w:before="0" w:beforeAutospacing="0" w:after="0" w:afterAutospacing="0"/>
              <w:rPr>
                <w:rFonts w:ascii="Arial" w:hAnsi="Arial" w:cs="Arial"/>
                <w:sz w:val="20"/>
                <w:szCs w:val="20"/>
              </w:rPr>
            </w:pPr>
            <w:r>
              <w:rPr>
                <w:rFonts w:ascii="Arial" w:hAnsi="Arial" w:cs="Arial"/>
                <w:sz w:val="20"/>
                <w:szCs w:val="20"/>
              </w:rPr>
              <w:t>Warren Miller, Jr., Walden University</w:t>
            </w:r>
            <w:r>
              <w:rPr>
                <w:rFonts w:ascii="Arial" w:hAnsi="Arial" w:cs="Arial"/>
                <w:sz w:val="20"/>
                <w:szCs w:val="20"/>
              </w:rPr>
              <w:br/>
              <w:t>Howard University</w:t>
            </w:r>
          </w:p>
        </w:tc>
      </w:tr>
    </w:tbl>
    <w:p w14:paraId="4538CCB7" w14:textId="77777777" w:rsidR="00146DD5" w:rsidRDefault="00146DD5" w:rsidP="00146DD5">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97"/>
        <w:gridCol w:w="987"/>
        <w:gridCol w:w="6816"/>
      </w:tblGrid>
      <w:tr w:rsidR="00146DD5" w14:paraId="08BBF8A5" w14:textId="77777777" w:rsidTr="00964F51">
        <w:trPr>
          <w:tblCellSpacing w:w="0" w:type="dxa"/>
        </w:trPr>
        <w:tc>
          <w:tcPr>
            <w:tcW w:w="0" w:type="auto"/>
            <w:tcMar>
              <w:top w:w="60" w:type="dxa"/>
              <w:left w:w="0" w:type="dxa"/>
              <w:bottom w:w="40" w:type="dxa"/>
              <w:right w:w="200" w:type="dxa"/>
            </w:tcMar>
            <w:hideMark/>
          </w:tcPr>
          <w:p w14:paraId="2F126086" w14:textId="77777777" w:rsidR="00146DD5" w:rsidRDefault="00146DD5"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F0DB890"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7C6E5BE1" w14:textId="77777777" w:rsidR="00146DD5" w:rsidRDefault="00146DD5"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0C7B269"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781440BB" w14:textId="77777777" w:rsidR="00146DD5" w:rsidRDefault="00146DD5"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C0436ED"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Northern Hemisphere E-3/Fifth Level (Dolphin, Walt Disney World Resort)</w:t>
            </w:r>
          </w:p>
        </w:tc>
      </w:tr>
    </w:tbl>
    <w:p w14:paraId="2E3E7D8D" w14:textId="77777777" w:rsidR="00146DD5" w:rsidRDefault="00146DD5" w:rsidP="00146DD5">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146DD5" w14:paraId="345EDE5E"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E635920" w14:textId="77777777" w:rsidR="00146DD5" w:rsidRDefault="00146DD5"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146DD5" w14:paraId="4B8F2427"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6858967"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F4F24F"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009BE3"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692F7B"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4F3741" w14:textId="77777777" w:rsidR="00146DD5" w:rsidRDefault="00146DD5"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07B3F3" w14:textId="77777777" w:rsidR="00146DD5" w:rsidRDefault="00146DD5" w:rsidP="00964F51">
            <w:pPr>
              <w:jc w:val="center"/>
              <w:rPr>
                <w:rFonts w:ascii="Arial" w:eastAsia="Times New Roman" w:hAnsi="Arial" w:cs="Arial"/>
                <w:b/>
                <w:bCs/>
              </w:rPr>
            </w:pPr>
            <w:r>
              <w:rPr>
                <w:rFonts w:ascii="Arial" w:eastAsia="Times New Roman" w:hAnsi="Arial" w:cs="Arial"/>
                <w:b/>
                <w:bCs/>
              </w:rPr>
              <w:t>N/A</w:t>
            </w:r>
          </w:p>
        </w:tc>
      </w:tr>
      <w:tr w:rsidR="00146DD5" w14:paraId="2A0858D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D6AD2D2"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Identify key challenges faced by providers and researchers working with older Black MSM living with HIV and learn how to address those obstacles.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69649"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039BF"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43C50"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AA06E"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96DDB" w14:textId="77777777" w:rsidR="00146DD5" w:rsidRDefault="00146DD5" w:rsidP="00964F51">
            <w:pPr>
              <w:rPr>
                <w:rFonts w:eastAsia="Times New Roman"/>
              </w:rPr>
            </w:pPr>
            <w:r>
              <w:rPr>
                <w:rFonts w:eastAsia="Times New Roman"/>
              </w:rPr>
              <w:t> </w:t>
            </w:r>
          </w:p>
        </w:tc>
      </w:tr>
      <w:tr w:rsidR="00146DD5" w14:paraId="6E70ABE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D458B6C"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Articulate several important strategies for older Black MSM in terms of mitigating stigma and influencing successfully aging with HIV through spiritual means.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27B1D"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9C8F2"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EDBB6"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F88E4"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38060" w14:textId="77777777" w:rsidR="00146DD5" w:rsidRDefault="00146DD5" w:rsidP="00964F51">
            <w:pPr>
              <w:rPr>
                <w:rFonts w:eastAsia="Times New Roman"/>
              </w:rPr>
            </w:pPr>
            <w:r>
              <w:rPr>
                <w:rFonts w:eastAsia="Times New Roman"/>
              </w:rPr>
              <w:t> </w:t>
            </w:r>
          </w:p>
        </w:tc>
      </w:tr>
      <w:tr w:rsidR="00146DD5" w14:paraId="47A22FD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380A71E"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Describe a variety of approaches and strategies of how social work researchers and students can integrate spirituality in practice and theory to inform the future evidenced based standards related to older Black MSM living with HIV/AIDS.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82C33"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47592"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F4219"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78DAD"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30275" w14:textId="77777777" w:rsidR="00146DD5" w:rsidRDefault="00146DD5" w:rsidP="00964F51">
            <w:pPr>
              <w:rPr>
                <w:rFonts w:eastAsia="Times New Roman"/>
              </w:rPr>
            </w:pPr>
            <w:r>
              <w:rPr>
                <w:rFonts w:eastAsia="Times New Roman"/>
              </w:rPr>
              <w:t> </w:t>
            </w:r>
          </w:p>
        </w:tc>
      </w:tr>
      <w:tr w:rsidR="00146DD5" w14:paraId="2035518B"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4118C04" w14:textId="77777777" w:rsidR="00146DD5" w:rsidRDefault="00146DD5"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146DD5" w14:paraId="661E1740"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885FE0A"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6F967C"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ECC625"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7A7500"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E748A2"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DA3B35"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46DD5" w14:paraId="776C13E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B6ED887"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58A8F"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16FC8"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A31B6"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1D5E1"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EC81" w14:textId="77777777" w:rsidR="00146DD5" w:rsidRDefault="00146DD5" w:rsidP="00964F51">
            <w:pPr>
              <w:rPr>
                <w:rFonts w:eastAsia="Times New Roman"/>
              </w:rPr>
            </w:pPr>
            <w:r>
              <w:rPr>
                <w:rFonts w:eastAsia="Times New Roman"/>
              </w:rPr>
              <w:t> </w:t>
            </w:r>
          </w:p>
        </w:tc>
      </w:tr>
      <w:tr w:rsidR="00146DD5" w14:paraId="2860810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844C603"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D1803"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F0A66"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EC6B1"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953C2"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F230E" w14:textId="77777777" w:rsidR="00146DD5" w:rsidRDefault="00146DD5" w:rsidP="00964F51">
            <w:pPr>
              <w:rPr>
                <w:rFonts w:eastAsia="Times New Roman"/>
              </w:rPr>
            </w:pPr>
            <w:r>
              <w:rPr>
                <w:rFonts w:eastAsia="Times New Roman"/>
              </w:rPr>
              <w:t> </w:t>
            </w:r>
          </w:p>
        </w:tc>
      </w:tr>
      <w:tr w:rsidR="00146DD5" w14:paraId="525F70E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9424162"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318A8"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5A685"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20CB7"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E9E7F"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35C0E" w14:textId="77777777" w:rsidR="00146DD5" w:rsidRDefault="00146DD5" w:rsidP="00964F51">
            <w:pPr>
              <w:rPr>
                <w:rFonts w:eastAsia="Times New Roman"/>
              </w:rPr>
            </w:pPr>
            <w:r>
              <w:rPr>
                <w:rFonts w:eastAsia="Times New Roman"/>
              </w:rPr>
              <w:t> </w:t>
            </w:r>
          </w:p>
        </w:tc>
      </w:tr>
      <w:tr w:rsidR="00146DD5" w14:paraId="54404E6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27B5CBC"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153B7"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56EE4"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C11C0"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19BF6"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90276" w14:textId="77777777" w:rsidR="00146DD5" w:rsidRDefault="00146DD5" w:rsidP="00964F51">
            <w:pPr>
              <w:rPr>
                <w:rFonts w:eastAsia="Times New Roman"/>
              </w:rPr>
            </w:pPr>
            <w:r>
              <w:rPr>
                <w:rFonts w:eastAsia="Times New Roman"/>
              </w:rPr>
              <w:t> </w:t>
            </w:r>
          </w:p>
        </w:tc>
      </w:tr>
      <w:tr w:rsidR="00146DD5" w14:paraId="2CDEA11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20C5740"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C14EE"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BD0C5"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4D507"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D67F9"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AB42C" w14:textId="77777777" w:rsidR="00146DD5" w:rsidRDefault="00146DD5" w:rsidP="00964F51">
            <w:pPr>
              <w:rPr>
                <w:rFonts w:eastAsia="Times New Roman"/>
              </w:rPr>
            </w:pPr>
            <w:r>
              <w:rPr>
                <w:rFonts w:eastAsia="Times New Roman"/>
              </w:rPr>
              <w:t> </w:t>
            </w:r>
          </w:p>
        </w:tc>
      </w:tr>
      <w:tr w:rsidR="00146DD5" w14:paraId="7A710F03"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3D62C5E" w14:textId="77777777" w:rsidR="00146DD5" w:rsidRDefault="00146DD5"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146DD5" w14:paraId="15AC48DA"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5E59EE3C"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154F49"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8F750B"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89F274"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26FC40"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A7C7E4"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46DD5" w14:paraId="5796036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D739091"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DB516"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8DF7D"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297BA"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381D4"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871E4" w14:textId="77777777" w:rsidR="00146DD5" w:rsidRDefault="00146DD5" w:rsidP="00964F51">
            <w:pPr>
              <w:rPr>
                <w:rFonts w:eastAsia="Times New Roman"/>
              </w:rPr>
            </w:pPr>
            <w:r>
              <w:rPr>
                <w:rFonts w:eastAsia="Times New Roman"/>
              </w:rPr>
              <w:t> </w:t>
            </w:r>
          </w:p>
        </w:tc>
      </w:tr>
      <w:tr w:rsidR="00146DD5" w14:paraId="49D777E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10E775E"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613EA"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A569"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4B032"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83C2A"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8F478" w14:textId="77777777" w:rsidR="00146DD5" w:rsidRDefault="00146DD5" w:rsidP="00964F51">
            <w:pPr>
              <w:rPr>
                <w:rFonts w:eastAsia="Times New Roman"/>
              </w:rPr>
            </w:pPr>
            <w:r>
              <w:rPr>
                <w:rFonts w:eastAsia="Times New Roman"/>
              </w:rPr>
              <w:t> </w:t>
            </w:r>
          </w:p>
        </w:tc>
      </w:tr>
      <w:tr w:rsidR="00146DD5" w14:paraId="085CE20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A20EB95"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A9237"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80EB7"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947F0"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9AAA4"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410FF" w14:textId="77777777" w:rsidR="00146DD5" w:rsidRDefault="00146DD5" w:rsidP="00964F51">
            <w:pPr>
              <w:rPr>
                <w:rFonts w:eastAsia="Times New Roman"/>
              </w:rPr>
            </w:pPr>
            <w:r>
              <w:rPr>
                <w:rFonts w:eastAsia="Times New Roman"/>
              </w:rPr>
              <w:t> </w:t>
            </w:r>
          </w:p>
        </w:tc>
      </w:tr>
      <w:tr w:rsidR="00146DD5" w14:paraId="2F5F1B8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E58D746"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78E5D"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D8265"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012CB"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DAEC5"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677CE" w14:textId="77777777" w:rsidR="00146DD5" w:rsidRDefault="00146DD5" w:rsidP="00964F51">
            <w:pPr>
              <w:rPr>
                <w:rFonts w:eastAsia="Times New Roman"/>
              </w:rPr>
            </w:pPr>
            <w:r>
              <w:rPr>
                <w:rFonts w:eastAsia="Times New Roman"/>
              </w:rPr>
              <w:t> </w:t>
            </w:r>
          </w:p>
        </w:tc>
      </w:tr>
      <w:tr w:rsidR="00146DD5" w14:paraId="7AAFA689"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EB040B7" w14:textId="77777777" w:rsidR="00146DD5" w:rsidRDefault="00146DD5"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146DD5" w14:paraId="3798F821"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F94D1ED"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464A30"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98EC27"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A87068"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ED1043"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95A2F1" w14:textId="77777777" w:rsidR="00146DD5" w:rsidRDefault="00146DD5"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46DD5" w14:paraId="53439E2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273D824"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7A1DD"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96B63"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9861D"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AD582"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DC74D" w14:textId="77777777" w:rsidR="00146DD5" w:rsidRDefault="00146DD5" w:rsidP="00964F51">
            <w:pPr>
              <w:rPr>
                <w:rFonts w:eastAsia="Times New Roman"/>
              </w:rPr>
            </w:pPr>
            <w:r>
              <w:rPr>
                <w:rFonts w:eastAsia="Times New Roman"/>
              </w:rPr>
              <w:t> </w:t>
            </w:r>
          </w:p>
        </w:tc>
      </w:tr>
      <w:tr w:rsidR="00146DD5" w14:paraId="31D7BF8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4180FF1"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88A76"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498A6"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0F298"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78657"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97845" w14:textId="77777777" w:rsidR="00146DD5" w:rsidRDefault="00146DD5" w:rsidP="00964F51">
            <w:pPr>
              <w:rPr>
                <w:rFonts w:eastAsia="Times New Roman"/>
              </w:rPr>
            </w:pPr>
            <w:r>
              <w:rPr>
                <w:rFonts w:eastAsia="Times New Roman"/>
              </w:rPr>
              <w:t> </w:t>
            </w:r>
          </w:p>
        </w:tc>
      </w:tr>
      <w:tr w:rsidR="00146DD5" w14:paraId="7DBC6D2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CDBFBC2"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60729"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D86E3"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87E3"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5C5A3"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BE490" w14:textId="77777777" w:rsidR="00146DD5" w:rsidRDefault="00146DD5" w:rsidP="00964F51">
            <w:pPr>
              <w:rPr>
                <w:rFonts w:eastAsia="Times New Roman"/>
              </w:rPr>
            </w:pPr>
            <w:r>
              <w:rPr>
                <w:rFonts w:eastAsia="Times New Roman"/>
              </w:rPr>
              <w:t> </w:t>
            </w:r>
          </w:p>
        </w:tc>
      </w:tr>
      <w:tr w:rsidR="00146DD5" w14:paraId="25EC608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0B499AF" w14:textId="77777777" w:rsidR="00146DD5" w:rsidRDefault="00146DD5"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895AE"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31C84"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9A16F"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302FB" w14:textId="77777777" w:rsidR="00146DD5" w:rsidRDefault="00146DD5"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620FD" w14:textId="77777777" w:rsidR="00146DD5" w:rsidRDefault="00146DD5" w:rsidP="00964F51">
            <w:pPr>
              <w:rPr>
                <w:rFonts w:eastAsia="Times New Roman"/>
              </w:rPr>
            </w:pPr>
            <w:r>
              <w:rPr>
                <w:rFonts w:eastAsia="Times New Roman"/>
              </w:rPr>
              <w:t> </w:t>
            </w:r>
          </w:p>
        </w:tc>
      </w:tr>
    </w:tbl>
    <w:p w14:paraId="783FF3FB" w14:textId="77777777" w:rsidR="00146DD5" w:rsidRDefault="00146DD5" w:rsidP="00146DD5">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87FD553" w14:textId="77777777" w:rsidR="00146DD5" w:rsidRDefault="00146DD5" w:rsidP="00146DD5">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B27B5C7" w14:textId="77777777" w:rsidR="003A1028" w:rsidRDefault="003A1028"/>
    <w:sectPr w:rsidR="003A1028" w:rsidSect="00146D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D5"/>
    <w:rsid w:val="00146DD5"/>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85D6"/>
  <w15:chartTrackingRefBased/>
  <w15:docId w15:val="{F7F69441-C7F5-4769-BF80-AA9A1F12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DD5"/>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46DD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DD5"/>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146D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2018-09-26T20:54:00Z</dcterms:created>
  <dcterms:modified xsi:type="dcterms:W3CDTF">2018-09-26T20:54:00Z</dcterms:modified>
</cp:coreProperties>
</file>