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E007" w14:textId="77777777" w:rsidR="00CD705E" w:rsidRDefault="00CD705E" w:rsidP="00CD705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A8E2619" wp14:editId="0A585564">
            <wp:extent cx="6858000" cy="1019175"/>
            <wp:effectExtent l="0" t="0" r="0" b="9525"/>
            <wp:docPr id="169" name="Picture 16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D0D5A8B" w14:textId="77777777" w:rsidR="00CD705E" w:rsidRDefault="00CD705E" w:rsidP="00CD705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4572C7C" w14:textId="77777777" w:rsidR="00CD705E" w:rsidRPr="00CD705E" w:rsidRDefault="00CD705E" w:rsidP="00CD705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D705E">
        <w:rPr>
          <w:rFonts w:ascii="Arial" w:hAnsi="Arial" w:cs="Arial"/>
          <w:b/>
          <w:bCs/>
          <w:color w:val="FF0000"/>
          <w:sz w:val="22"/>
          <w:szCs w:val="20"/>
        </w:rPr>
        <w:t>Please print your name here:</w:t>
      </w:r>
    </w:p>
    <w:bookmarkEnd w:id="0"/>
    <w:p w14:paraId="2F526E69" w14:textId="77777777" w:rsidR="00CD705E" w:rsidRDefault="00CD705E" w:rsidP="00CD705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D705E" w14:paraId="43BE80F7" w14:textId="77777777" w:rsidTr="003F4D39">
        <w:trPr>
          <w:tblCellSpacing w:w="0" w:type="dxa"/>
        </w:trPr>
        <w:tc>
          <w:tcPr>
            <w:tcW w:w="0" w:type="auto"/>
            <w:gridSpan w:val="2"/>
            <w:vAlign w:val="center"/>
            <w:hideMark/>
          </w:tcPr>
          <w:p w14:paraId="08627210" w14:textId="77777777" w:rsidR="00CD705E" w:rsidRDefault="00CD705E"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CD705E" w14:paraId="1B9C9232" w14:textId="77777777" w:rsidTr="003F4D39">
        <w:trPr>
          <w:tblCellSpacing w:w="0" w:type="dxa"/>
        </w:trPr>
        <w:tc>
          <w:tcPr>
            <w:tcW w:w="2160" w:type="dxa"/>
            <w:hideMark/>
          </w:tcPr>
          <w:p w14:paraId="7E66638F" w14:textId="77777777" w:rsidR="00CD705E" w:rsidRDefault="00CD705E"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571</w:t>
            </w:r>
          </w:p>
        </w:tc>
        <w:tc>
          <w:tcPr>
            <w:tcW w:w="8496" w:type="dxa"/>
            <w:vAlign w:val="center"/>
            <w:hideMark/>
          </w:tcPr>
          <w:p w14:paraId="3906715E" w14:textId="77777777" w:rsidR="00CD705E" w:rsidRDefault="00CD705E"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Making </w:t>
            </w:r>
            <w:r>
              <w:rPr>
                <w:rFonts w:ascii="Arial" w:hAnsi="Arial" w:cs="Arial"/>
                <w:b/>
                <w:bCs/>
                <w:sz w:val="20"/>
                <w:szCs w:val="20"/>
              </w:rPr>
              <w:t>the truth irresistible: Arts, Social Justice, and Social Work Education</w:t>
            </w:r>
          </w:p>
          <w:p w14:paraId="4737E5E9" w14:textId="77777777" w:rsidR="00CD705E" w:rsidRDefault="00CD705E" w:rsidP="003F4D39">
            <w:pPr>
              <w:pStyle w:val="NormalWeb"/>
              <w:spacing w:before="0" w:beforeAutospacing="0" w:after="0" w:afterAutospacing="0"/>
              <w:rPr>
                <w:rFonts w:ascii="Arial" w:hAnsi="Arial" w:cs="Arial"/>
                <w:sz w:val="20"/>
                <w:szCs w:val="20"/>
              </w:rPr>
            </w:pPr>
            <w:r>
              <w:rPr>
                <w:rFonts w:ascii="Arial" w:hAnsi="Arial" w:cs="Arial"/>
                <w:sz w:val="20"/>
                <w:szCs w:val="20"/>
              </w:rPr>
              <w:t>Lori Power, University of New England</w:t>
            </w:r>
          </w:p>
          <w:p w14:paraId="467BEF6A" w14:textId="77777777" w:rsidR="00CD705E" w:rsidRDefault="00CD705E" w:rsidP="003F4D39">
            <w:pPr>
              <w:pStyle w:val="NormalWeb"/>
              <w:spacing w:before="0" w:beforeAutospacing="0" w:after="0" w:afterAutospacing="0"/>
              <w:rPr>
                <w:rFonts w:ascii="Arial" w:hAnsi="Arial" w:cs="Arial"/>
                <w:sz w:val="20"/>
                <w:szCs w:val="20"/>
              </w:rPr>
            </w:pPr>
            <w:r>
              <w:rPr>
                <w:rFonts w:ascii="Arial" w:hAnsi="Arial" w:cs="Arial"/>
                <w:sz w:val="20"/>
                <w:szCs w:val="20"/>
              </w:rPr>
              <w:t>Shelley Cohen Konrad, University of New England</w:t>
            </w:r>
          </w:p>
        </w:tc>
      </w:tr>
    </w:tbl>
    <w:p w14:paraId="60A15616" w14:textId="77777777" w:rsidR="00CD705E" w:rsidRDefault="00CD705E" w:rsidP="00CD705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CD705E" w14:paraId="227B6FEB" w14:textId="77777777" w:rsidTr="003F4D39">
        <w:trPr>
          <w:tblCellSpacing w:w="0" w:type="dxa"/>
        </w:trPr>
        <w:tc>
          <w:tcPr>
            <w:tcW w:w="0" w:type="auto"/>
            <w:tcMar>
              <w:top w:w="60" w:type="dxa"/>
              <w:left w:w="0" w:type="dxa"/>
              <w:bottom w:w="40" w:type="dxa"/>
              <w:right w:w="200" w:type="dxa"/>
            </w:tcMar>
            <w:hideMark/>
          </w:tcPr>
          <w:p w14:paraId="2870869A" w14:textId="77777777" w:rsidR="00CD705E" w:rsidRDefault="00CD705E"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FE8780A"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4521D62" w14:textId="77777777" w:rsidR="00CD705E" w:rsidRDefault="00CD705E"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D3DF4EC"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CE9BDAD" w14:textId="77777777" w:rsidR="00CD705E" w:rsidRDefault="00CD705E"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E1E7BAC"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74815CB7" w14:textId="77777777" w:rsidR="00CD705E" w:rsidRDefault="00CD705E" w:rsidP="00CD705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CD705E" w14:paraId="1530BC5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CECA39" w14:textId="77777777" w:rsidR="00CD705E" w:rsidRDefault="00CD705E"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D705E" w14:paraId="75E1CD5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9B6CC20"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C18BAA"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17E0C2"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1650D0"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270956" w14:textId="77777777" w:rsidR="00CD705E" w:rsidRDefault="00CD705E"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9E16EA" w14:textId="77777777" w:rsidR="00CD705E" w:rsidRDefault="00CD705E" w:rsidP="003F4D39">
            <w:pPr>
              <w:jc w:val="center"/>
              <w:rPr>
                <w:rFonts w:ascii="Arial" w:eastAsia="Times New Roman" w:hAnsi="Arial" w:cs="Arial"/>
                <w:b/>
                <w:bCs/>
              </w:rPr>
            </w:pPr>
            <w:r>
              <w:rPr>
                <w:rFonts w:ascii="Arial" w:eastAsia="Times New Roman" w:hAnsi="Arial" w:cs="Arial"/>
                <w:b/>
                <w:bCs/>
              </w:rPr>
              <w:t>N/A</w:t>
            </w:r>
          </w:p>
        </w:tc>
      </w:tr>
      <w:tr w:rsidR="00CD705E" w14:paraId="79EE457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8FADF7"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1.Identify strengths, ethical quandaries, and practice challenges of using the arts as a social work teaching methodology.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C675"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355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4034"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B17A"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8411" w14:textId="77777777" w:rsidR="00CD705E" w:rsidRDefault="00CD705E" w:rsidP="003F4D39">
            <w:pPr>
              <w:rPr>
                <w:rFonts w:eastAsia="Times New Roman"/>
              </w:rPr>
            </w:pPr>
            <w:r>
              <w:rPr>
                <w:rFonts w:eastAsia="Times New Roman"/>
              </w:rPr>
              <w:t> </w:t>
            </w:r>
          </w:p>
        </w:tc>
      </w:tr>
      <w:tr w:rsidR="00CD705E" w14:paraId="377DB6E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EC808F"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2.Explore methods and appropriate venues to use a range of arts-based learning activities in social work education to teach clinical and community-based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D7F9"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461F"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E4DC"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9E5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6850" w14:textId="77777777" w:rsidR="00CD705E" w:rsidRDefault="00CD705E" w:rsidP="003F4D39">
            <w:pPr>
              <w:rPr>
                <w:rFonts w:eastAsia="Times New Roman"/>
              </w:rPr>
            </w:pPr>
            <w:r>
              <w:rPr>
                <w:rFonts w:eastAsia="Times New Roman"/>
              </w:rPr>
              <w:t> </w:t>
            </w:r>
          </w:p>
        </w:tc>
      </w:tr>
      <w:tr w:rsidR="00CD705E" w14:paraId="79B615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DDAC47"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3.Discuss the merits of arts-based social work methods to achieve EPAS competencies and create opportunities that enhance cognitive and affective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1822"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7909"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405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0213"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518A" w14:textId="77777777" w:rsidR="00CD705E" w:rsidRDefault="00CD705E" w:rsidP="003F4D39">
            <w:pPr>
              <w:rPr>
                <w:rFonts w:eastAsia="Times New Roman"/>
              </w:rPr>
            </w:pPr>
            <w:r>
              <w:rPr>
                <w:rFonts w:eastAsia="Times New Roman"/>
              </w:rPr>
              <w:t> </w:t>
            </w:r>
          </w:p>
        </w:tc>
      </w:tr>
      <w:tr w:rsidR="00CD705E" w14:paraId="2E43F1A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690DD1" w14:textId="77777777" w:rsidR="00CD705E" w:rsidRDefault="00CD705E"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D705E" w14:paraId="544373A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F9A6EA1"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9303F5"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0BB661"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60820E"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6A0C41"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650A29"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705E" w14:paraId="1939BD1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B7ABD3"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8A4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A535"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B80D"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7D6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9D9F" w14:textId="77777777" w:rsidR="00CD705E" w:rsidRDefault="00CD705E" w:rsidP="003F4D39">
            <w:pPr>
              <w:rPr>
                <w:rFonts w:eastAsia="Times New Roman"/>
              </w:rPr>
            </w:pPr>
            <w:r>
              <w:rPr>
                <w:rFonts w:eastAsia="Times New Roman"/>
              </w:rPr>
              <w:t> </w:t>
            </w:r>
          </w:p>
        </w:tc>
      </w:tr>
      <w:tr w:rsidR="00CD705E" w14:paraId="37A5C2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19185D"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9A46"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5E4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899A"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B64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8B49D" w14:textId="77777777" w:rsidR="00CD705E" w:rsidRDefault="00CD705E" w:rsidP="003F4D39">
            <w:pPr>
              <w:rPr>
                <w:rFonts w:eastAsia="Times New Roman"/>
              </w:rPr>
            </w:pPr>
            <w:r>
              <w:rPr>
                <w:rFonts w:eastAsia="Times New Roman"/>
              </w:rPr>
              <w:t> </w:t>
            </w:r>
          </w:p>
        </w:tc>
      </w:tr>
      <w:tr w:rsidR="00CD705E" w14:paraId="1D15077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285AED"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180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ADF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CC61"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4B14"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0DB1" w14:textId="77777777" w:rsidR="00CD705E" w:rsidRDefault="00CD705E" w:rsidP="003F4D39">
            <w:pPr>
              <w:rPr>
                <w:rFonts w:eastAsia="Times New Roman"/>
              </w:rPr>
            </w:pPr>
            <w:r>
              <w:rPr>
                <w:rFonts w:eastAsia="Times New Roman"/>
              </w:rPr>
              <w:t> </w:t>
            </w:r>
          </w:p>
        </w:tc>
      </w:tr>
      <w:tr w:rsidR="00CD705E" w14:paraId="62F9EF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CBEA45"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73FF2"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E973"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C601"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FD6A"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984F" w14:textId="77777777" w:rsidR="00CD705E" w:rsidRDefault="00CD705E" w:rsidP="003F4D39">
            <w:pPr>
              <w:rPr>
                <w:rFonts w:eastAsia="Times New Roman"/>
              </w:rPr>
            </w:pPr>
            <w:r>
              <w:rPr>
                <w:rFonts w:eastAsia="Times New Roman"/>
              </w:rPr>
              <w:t> </w:t>
            </w:r>
          </w:p>
        </w:tc>
      </w:tr>
      <w:tr w:rsidR="00CD705E" w14:paraId="3AE4A8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661BC7"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7B0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B92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8EAA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E30F"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AC16" w14:textId="77777777" w:rsidR="00CD705E" w:rsidRDefault="00CD705E" w:rsidP="003F4D39">
            <w:pPr>
              <w:rPr>
                <w:rFonts w:eastAsia="Times New Roman"/>
              </w:rPr>
            </w:pPr>
            <w:r>
              <w:rPr>
                <w:rFonts w:eastAsia="Times New Roman"/>
              </w:rPr>
              <w:t> </w:t>
            </w:r>
          </w:p>
        </w:tc>
      </w:tr>
      <w:tr w:rsidR="00CD705E" w14:paraId="0A7E184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23EE69" w14:textId="77777777" w:rsidR="00CD705E" w:rsidRDefault="00CD705E"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D705E" w14:paraId="071974A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275FF16"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C7B7AD"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E22AB"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E4C426"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45D154"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C5018"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705E" w14:paraId="7A0F37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9BD1AC"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B27D"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3AC1"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D3A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A4B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ABAE" w14:textId="77777777" w:rsidR="00CD705E" w:rsidRDefault="00CD705E" w:rsidP="003F4D39">
            <w:pPr>
              <w:rPr>
                <w:rFonts w:eastAsia="Times New Roman"/>
              </w:rPr>
            </w:pPr>
            <w:r>
              <w:rPr>
                <w:rFonts w:eastAsia="Times New Roman"/>
              </w:rPr>
              <w:t> </w:t>
            </w:r>
          </w:p>
        </w:tc>
      </w:tr>
      <w:tr w:rsidR="00CD705E" w14:paraId="0AE8158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DCD4F2"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0C2D"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E00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69E6"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720D"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19DE" w14:textId="77777777" w:rsidR="00CD705E" w:rsidRDefault="00CD705E" w:rsidP="003F4D39">
            <w:pPr>
              <w:rPr>
                <w:rFonts w:eastAsia="Times New Roman"/>
              </w:rPr>
            </w:pPr>
            <w:r>
              <w:rPr>
                <w:rFonts w:eastAsia="Times New Roman"/>
              </w:rPr>
              <w:t> </w:t>
            </w:r>
          </w:p>
        </w:tc>
      </w:tr>
      <w:tr w:rsidR="00CD705E" w14:paraId="61E788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8E47D1"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CEC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93F0"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D1F26"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E12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61D1" w14:textId="77777777" w:rsidR="00CD705E" w:rsidRDefault="00CD705E" w:rsidP="003F4D39">
            <w:pPr>
              <w:rPr>
                <w:rFonts w:eastAsia="Times New Roman"/>
              </w:rPr>
            </w:pPr>
            <w:r>
              <w:rPr>
                <w:rFonts w:eastAsia="Times New Roman"/>
              </w:rPr>
              <w:t> </w:t>
            </w:r>
          </w:p>
        </w:tc>
      </w:tr>
      <w:tr w:rsidR="00CD705E" w14:paraId="6211C8B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5F62D7"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92B3"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802B"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D2BA"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112FE"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89EA" w14:textId="77777777" w:rsidR="00CD705E" w:rsidRDefault="00CD705E" w:rsidP="003F4D39">
            <w:pPr>
              <w:rPr>
                <w:rFonts w:eastAsia="Times New Roman"/>
              </w:rPr>
            </w:pPr>
            <w:r>
              <w:rPr>
                <w:rFonts w:eastAsia="Times New Roman"/>
              </w:rPr>
              <w:t> </w:t>
            </w:r>
          </w:p>
        </w:tc>
      </w:tr>
      <w:tr w:rsidR="00CD705E" w14:paraId="57C326F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4E3E91" w14:textId="77777777" w:rsidR="00CD705E" w:rsidRDefault="00CD705E"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D705E" w14:paraId="5AEB0ED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4BA3627"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BC7C5E"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FBE1EA"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169797"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C23D91"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C0C8FB" w14:textId="77777777" w:rsidR="00CD705E" w:rsidRDefault="00CD705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705E" w14:paraId="0192AB8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A516CA"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FE35"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DAEB"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54E4"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A1C5"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9CE79" w14:textId="77777777" w:rsidR="00CD705E" w:rsidRDefault="00CD705E" w:rsidP="003F4D39">
            <w:pPr>
              <w:rPr>
                <w:rFonts w:eastAsia="Times New Roman"/>
              </w:rPr>
            </w:pPr>
            <w:r>
              <w:rPr>
                <w:rFonts w:eastAsia="Times New Roman"/>
              </w:rPr>
              <w:t> </w:t>
            </w:r>
          </w:p>
        </w:tc>
      </w:tr>
      <w:tr w:rsidR="00CD705E" w14:paraId="60BDA50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CA72DD"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83EB"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A882"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70C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24FC"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B535" w14:textId="77777777" w:rsidR="00CD705E" w:rsidRDefault="00CD705E" w:rsidP="003F4D39">
            <w:pPr>
              <w:rPr>
                <w:rFonts w:eastAsia="Times New Roman"/>
              </w:rPr>
            </w:pPr>
            <w:r>
              <w:rPr>
                <w:rFonts w:eastAsia="Times New Roman"/>
              </w:rPr>
              <w:t> </w:t>
            </w:r>
          </w:p>
        </w:tc>
      </w:tr>
      <w:tr w:rsidR="00CD705E" w14:paraId="4F1C02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717B53"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014F"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0B97"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7C2B"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4F12"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F2A07" w14:textId="77777777" w:rsidR="00CD705E" w:rsidRDefault="00CD705E" w:rsidP="003F4D39">
            <w:pPr>
              <w:rPr>
                <w:rFonts w:eastAsia="Times New Roman"/>
              </w:rPr>
            </w:pPr>
            <w:r>
              <w:rPr>
                <w:rFonts w:eastAsia="Times New Roman"/>
              </w:rPr>
              <w:t> </w:t>
            </w:r>
          </w:p>
        </w:tc>
      </w:tr>
      <w:tr w:rsidR="00CD705E" w14:paraId="2B5DF0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A30A33" w14:textId="77777777" w:rsidR="00CD705E" w:rsidRDefault="00CD705E"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F6B6"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4FBA"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6CF8"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58E3" w14:textId="77777777" w:rsidR="00CD705E" w:rsidRDefault="00CD705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5BA6F" w14:textId="77777777" w:rsidR="00CD705E" w:rsidRDefault="00CD705E" w:rsidP="003F4D39">
            <w:pPr>
              <w:rPr>
                <w:rFonts w:eastAsia="Times New Roman"/>
              </w:rPr>
            </w:pPr>
            <w:r>
              <w:rPr>
                <w:rFonts w:eastAsia="Times New Roman"/>
              </w:rPr>
              <w:t> </w:t>
            </w:r>
          </w:p>
        </w:tc>
      </w:tr>
    </w:tbl>
    <w:p w14:paraId="4DD186CA" w14:textId="77777777" w:rsidR="00CD705E" w:rsidRDefault="00CD705E" w:rsidP="00CD705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A2CCFB1" w14:textId="77777777" w:rsidR="00CD705E" w:rsidRDefault="00CD705E" w:rsidP="00CD705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428B11D" w14:textId="77777777" w:rsidR="003A1028" w:rsidRDefault="003A1028" w:rsidP="00CD705E"/>
    <w:sectPr w:rsidR="003A1028" w:rsidSect="00CD7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E"/>
    <w:rsid w:val="003A1028"/>
    <w:rsid w:val="00C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CDC1"/>
  <w15:chartTrackingRefBased/>
  <w15:docId w15:val="{D80E6FF0-E75B-4D53-8718-B02B3F1F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05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D70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05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D70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2018-09-24T21:07:00Z</dcterms:created>
  <dcterms:modified xsi:type="dcterms:W3CDTF">2018-09-24T21:08:00Z</dcterms:modified>
</cp:coreProperties>
</file>