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A022D" w14:textId="77777777" w:rsidR="00671670" w:rsidRDefault="00671670" w:rsidP="0067167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B3D4476" wp14:editId="08784B65">
            <wp:extent cx="6858000" cy="1019175"/>
            <wp:effectExtent l="0" t="0" r="0" b="9525"/>
            <wp:docPr id="167" name="Picture 16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C32441A" w14:textId="77777777" w:rsidR="00671670" w:rsidRDefault="00671670" w:rsidP="0067167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F6B656C" w14:textId="77777777" w:rsidR="00671670" w:rsidRPr="00671670" w:rsidRDefault="00671670" w:rsidP="00671670">
      <w:pPr>
        <w:pStyle w:val="NormalWeb"/>
        <w:pBdr>
          <w:bottom w:val="single" w:sz="6" w:space="0" w:color="auto"/>
        </w:pBdr>
        <w:spacing w:before="0" w:beforeAutospacing="0" w:after="0" w:afterAutospacing="0" w:line="456" w:lineRule="atLeast"/>
        <w:rPr>
          <w:rFonts w:ascii="Arial" w:hAnsi="Arial" w:cs="Arial"/>
          <w:b/>
          <w:bCs/>
          <w:color w:val="FF0000"/>
          <w:sz w:val="20"/>
          <w:szCs w:val="20"/>
        </w:rPr>
      </w:pPr>
      <w:bookmarkStart w:id="0" w:name="_GoBack"/>
      <w:r w:rsidRPr="00671670">
        <w:rPr>
          <w:rFonts w:ascii="Arial" w:hAnsi="Arial" w:cs="Arial"/>
          <w:b/>
          <w:bCs/>
          <w:color w:val="FF0000"/>
          <w:sz w:val="20"/>
          <w:szCs w:val="20"/>
        </w:rPr>
        <w:t>Please print your name here:</w:t>
      </w:r>
    </w:p>
    <w:bookmarkEnd w:id="0"/>
    <w:p w14:paraId="061EC11F" w14:textId="77777777" w:rsidR="00671670" w:rsidRDefault="00671670" w:rsidP="0067167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71670" w14:paraId="045F6E64" w14:textId="77777777" w:rsidTr="003F4D39">
        <w:trPr>
          <w:tblCellSpacing w:w="0" w:type="dxa"/>
        </w:trPr>
        <w:tc>
          <w:tcPr>
            <w:tcW w:w="0" w:type="auto"/>
            <w:gridSpan w:val="2"/>
            <w:vAlign w:val="center"/>
            <w:hideMark/>
          </w:tcPr>
          <w:p w14:paraId="64E3707E" w14:textId="77777777" w:rsidR="00671670" w:rsidRDefault="00671670" w:rsidP="003F4D39">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671670" w14:paraId="2A90FA32" w14:textId="77777777" w:rsidTr="003F4D39">
        <w:trPr>
          <w:tblCellSpacing w:w="0" w:type="dxa"/>
        </w:trPr>
        <w:tc>
          <w:tcPr>
            <w:tcW w:w="2160" w:type="dxa"/>
            <w:hideMark/>
          </w:tcPr>
          <w:p w14:paraId="5C1A92EC" w14:textId="77777777" w:rsidR="00671670" w:rsidRDefault="00671670"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564</w:t>
            </w:r>
          </w:p>
        </w:tc>
        <w:tc>
          <w:tcPr>
            <w:tcW w:w="8496" w:type="dxa"/>
            <w:vAlign w:val="center"/>
            <w:hideMark/>
          </w:tcPr>
          <w:p w14:paraId="0283421A" w14:textId="77777777" w:rsidR="00671670" w:rsidRDefault="00671670"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Identifying and releasing power blocks to enacting lived Social Justice</w:t>
            </w:r>
          </w:p>
          <w:p w14:paraId="008B952C" w14:textId="77777777" w:rsidR="00671670" w:rsidRDefault="00671670" w:rsidP="003F4D39">
            <w:pPr>
              <w:pStyle w:val="NormalWeb"/>
              <w:spacing w:before="0" w:beforeAutospacing="0" w:after="0" w:afterAutospacing="0"/>
              <w:rPr>
                <w:rFonts w:ascii="Arial" w:hAnsi="Arial" w:cs="Arial"/>
                <w:sz w:val="20"/>
                <w:szCs w:val="20"/>
              </w:rPr>
            </w:pPr>
            <w:r>
              <w:rPr>
                <w:rFonts w:ascii="Arial" w:hAnsi="Arial" w:cs="Arial"/>
                <w:sz w:val="20"/>
                <w:szCs w:val="20"/>
              </w:rPr>
              <w:t>Llewellyn J. Cornelius, University of Georgia</w:t>
            </w:r>
          </w:p>
          <w:p w14:paraId="05E67588" w14:textId="77777777" w:rsidR="00671670" w:rsidRDefault="00671670" w:rsidP="003F4D39">
            <w:pPr>
              <w:pStyle w:val="NormalWeb"/>
              <w:spacing w:before="0" w:beforeAutospacing="0" w:after="0" w:afterAutospacing="0"/>
              <w:rPr>
                <w:rFonts w:ascii="Arial" w:hAnsi="Arial" w:cs="Arial"/>
                <w:sz w:val="20"/>
                <w:szCs w:val="20"/>
              </w:rPr>
            </w:pPr>
            <w:r>
              <w:rPr>
                <w:rFonts w:ascii="Arial" w:hAnsi="Arial" w:cs="Arial"/>
                <w:sz w:val="20"/>
                <w:szCs w:val="20"/>
              </w:rPr>
              <w:t>David Okech, University of Georgia</w:t>
            </w:r>
          </w:p>
          <w:p w14:paraId="7537A3E3" w14:textId="77777777" w:rsidR="00671670" w:rsidRDefault="00671670" w:rsidP="003F4D39">
            <w:pPr>
              <w:pStyle w:val="NormalWeb"/>
              <w:spacing w:before="0" w:beforeAutospacing="0" w:after="0" w:afterAutospacing="0"/>
              <w:rPr>
                <w:rFonts w:ascii="Arial" w:hAnsi="Arial" w:cs="Arial"/>
                <w:sz w:val="20"/>
                <w:szCs w:val="20"/>
              </w:rPr>
            </w:pPr>
            <w:r>
              <w:rPr>
                <w:rFonts w:ascii="Arial" w:hAnsi="Arial" w:cs="Arial"/>
                <w:sz w:val="20"/>
                <w:szCs w:val="20"/>
              </w:rPr>
              <w:t>Shari Miller, University gf Georgia</w:t>
            </w:r>
          </w:p>
          <w:p w14:paraId="72971F19" w14:textId="77777777" w:rsidR="00671670" w:rsidRDefault="00671670" w:rsidP="003F4D39">
            <w:pPr>
              <w:pStyle w:val="NormalWeb"/>
              <w:spacing w:before="0" w:beforeAutospacing="0" w:after="0" w:afterAutospacing="0"/>
              <w:rPr>
                <w:rFonts w:ascii="Arial" w:hAnsi="Arial" w:cs="Arial"/>
                <w:sz w:val="20"/>
                <w:szCs w:val="20"/>
              </w:rPr>
            </w:pPr>
            <w:r>
              <w:rPr>
                <w:rFonts w:ascii="Arial" w:hAnsi="Arial" w:cs="Arial"/>
                <w:sz w:val="20"/>
                <w:szCs w:val="20"/>
              </w:rPr>
              <w:t>Anna M Scheyett, School of Social Work</w:t>
            </w:r>
          </w:p>
        </w:tc>
      </w:tr>
    </w:tbl>
    <w:p w14:paraId="16DB0A3D" w14:textId="77777777" w:rsidR="00671670" w:rsidRDefault="00671670" w:rsidP="0067167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671670" w14:paraId="3A0B5E76" w14:textId="77777777" w:rsidTr="003F4D39">
        <w:trPr>
          <w:tblCellSpacing w:w="0" w:type="dxa"/>
        </w:trPr>
        <w:tc>
          <w:tcPr>
            <w:tcW w:w="0" w:type="auto"/>
            <w:tcMar>
              <w:top w:w="60" w:type="dxa"/>
              <w:left w:w="0" w:type="dxa"/>
              <w:bottom w:w="40" w:type="dxa"/>
              <w:right w:w="200" w:type="dxa"/>
            </w:tcMar>
            <w:hideMark/>
          </w:tcPr>
          <w:p w14:paraId="6C2470DE" w14:textId="77777777" w:rsidR="00671670" w:rsidRDefault="00671670"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D0AE304"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5B3FFB9" w14:textId="77777777" w:rsidR="00671670" w:rsidRDefault="00671670"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5662BEE"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4BB02D7D" w14:textId="77777777" w:rsidR="00671670" w:rsidRDefault="00671670"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0CE010E"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6133AFAE" w14:textId="77777777" w:rsidR="00671670" w:rsidRDefault="00671670" w:rsidP="0067167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5"/>
        <w:gridCol w:w="261"/>
        <w:gridCol w:w="261"/>
        <w:gridCol w:w="261"/>
        <w:gridCol w:w="268"/>
        <w:gridCol w:w="504"/>
      </w:tblGrid>
      <w:tr w:rsidR="00671670" w14:paraId="4B02BA9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E785BF" w14:textId="77777777" w:rsidR="00671670" w:rsidRDefault="00671670"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71670" w14:paraId="7CC67D3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2BC1FC5"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1BB344"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B9045B"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E8E9ED"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632540" w14:textId="77777777" w:rsidR="00671670" w:rsidRDefault="00671670"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9907A2" w14:textId="77777777" w:rsidR="00671670" w:rsidRDefault="00671670" w:rsidP="003F4D39">
            <w:pPr>
              <w:jc w:val="center"/>
              <w:rPr>
                <w:rFonts w:ascii="Arial" w:eastAsia="Times New Roman" w:hAnsi="Arial" w:cs="Arial"/>
                <w:b/>
                <w:bCs/>
              </w:rPr>
            </w:pPr>
            <w:r>
              <w:rPr>
                <w:rFonts w:ascii="Arial" w:eastAsia="Times New Roman" w:hAnsi="Arial" w:cs="Arial"/>
                <w:b/>
                <w:bCs/>
              </w:rPr>
              <w:t>N/A</w:t>
            </w:r>
          </w:p>
        </w:tc>
      </w:tr>
      <w:tr w:rsidR="00671670" w14:paraId="64263BD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BF4727"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Articulate and discuss the social justice mindset model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93C8"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6015"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DEC5C"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3A06"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BBF49" w14:textId="77777777" w:rsidR="00671670" w:rsidRDefault="00671670" w:rsidP="003F4D39">
            <w:pPr>
              <w:rPr>
                <w:rFonts w:eastAsia="Times New Roman"/>
              </w:rPr>
            </w:pPr>
            <w:r>
              <w:rPr>
                <w:rFonts w:eastAsia="Times New Roman"/>
              </w:rPr>
              <w:t> </w:t>
            </w:r>
          </w:p>
        </w:tc>
      </w:tr>
      <w:tr w:rsidR="00671670" w14:paraId="5D2EF85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D1BB23"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Effectively apply the social justice</w:t>
            </w:r>
            <w:r>
              <w:rPr>
                <w:rFonts w:ascii="Arial" w:eastAsia="Times New Roman" w:hAnsi="Arial" w:cs="Arial"/>
                <w:sz w:val="20"/>
                <w:szCs w:val="20"/>
              </w:rPr>
              <w:t xml:space="preserve"> mindset to their institution’</w:t>
            </w:r>
            <w:r>
              <w:rPr>
                <w:rFonts w:ascii="Arial" w:eastAsia="Times New Roman" w:hAnsi="Arial" w:cs="Arial"/>
                <w:sz w:val="20"/>
                <w:szCs w:val="20"/>
              </w:rPr>
              <w:softHyphen/>
              <w:t>s structural and political contexts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4EB01"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87588"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1B919"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D3FD"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F7DEF" w14:textId="77777777" w:rsidR="00671670" w:rsidRDefault="00671670" w:rsidP="003F4D39">
            <w:pPr>
              <w:rPr>
                <w:rFonts w:eastAsia="Times New Roman"/>
              </w:rPr>
            </w:pPr>
            <w:r>
              <w:rPr>
                <w:rFonts w:eastAsia="Times New Roman"/>
              </w:rPr>
              <w:t> </w:t>
            </w:r>
          </w:p>
        </w:tc>
      </w:tr>
      <w:tr w:rsidR="00671670" w14:paraId="0F87934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F901A2"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Develop strategies for continuous self-study and self-improvement in moving their institution toward a vibrant social justice life and experience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08543"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13E9"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9B0CD"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09C8A"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1B8C" w14:textId="77777777" w:rsidR="00671670" w:rsidRDefault="00671670" w:rsidP="003F4D39">
            <w:pPr>
              <w:rPr>
                <w:rFonts w:eastAsia="Times New Roman"/>
              </w:rPr>
            </w:pPr>
            <w:r>
              <w:rPr>
                <w:rFonts w:eastAsia="Times New Roman"/>
              </w:rPr>
              <w:t> </w:t>
            </w:r>
          </w:p>
        </w:tc>
      </w:tr>
      <w:tr w:rsidR="00671670" w14:paraId="79F21DA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2A6F06" w14:textId="77777777" w:rsidR="00671670" w:rsidRDefault="00671670"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71670" w14:paraId="00DC32E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868A61F"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B9E946"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36FF7E"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F44F2E"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8E5959"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0689AA"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71670" w14:paraId="51E16F2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9969DD"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F01A1"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E4143"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A7946"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B50FD"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EDC97" w14:textId="77777777" w:rsidR="00671670" w:rsidRDefault="00671670" w:rsidP="003F4D39">
            <w:pPr>
              <w:rPr>
                <w:rFonts w:eastAsia="Times New Roman"/>
              </w:rPr>
            </w:pPr>
            <w:r>
              <w:rPr>
                <w:rFonts w:eastAsia="Times New Roman"/>
              </w:rPr>
              <w:t> </w:t>
            </w:r>
          </w:p>
        </w:tc>
      </w:tr>
      <w:tr w:rsidR="00671670" w14:paraId="1D0CBC3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725DB9"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5647"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4B3FC"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9D4B6"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24839"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98128" w14:textId="77777777" w:rsidR="00671670" w:rsidRDefault="00671670" w:rsidP="003F4D39">
            <w:pPr>
              <w:rPr>
                <w:rFonts w:eastAsia="Times New Roman"/>
              </w:rPr>
            </w:pPr>
            <w:r>
              <w:rPr>
                <w:rFonts w:eastAsia="Times New Roman"/>
              </w:rPr>
              <w:t> </w:t>
            </w:r>
          </w:p>
        </w:tc>
      </w:tr>
      <w:tr w:rsidR="00671670" w14:paraId="1992AAF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9C636B"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EBB83"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C80E8"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A28D7"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D6A97"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EFC53" w14:textId="77777777" w:rsidR="00671670" w:rsidRDefault="00671670" w:rsidP="003F4D39">
            <w:pPr>
              <w:rPr>
                <w:rFonts w:eastAsia="Times New Roman"/>
              </w:rPr>
            </w:pPr>
            <w:r>
              <w:rPr>
                <w:rFonts w:eastAsia="Times New Roman"/>
              </w:rPr>
              <w:t> </w:t>
            </w:r>
          </w:p>
        </w:tc>
      </w:tr>
      <w:tr w:rsidR="00671670" w14:paraId="1125CD4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B64D2E"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BAA10"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052C"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B4F43"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94EE"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5544" w14:textId="77777777" w:rsidR="00671670" w:rsidRDefault="00671670" w:rsidP="003F4D39">
            <w:pPr>
              <w:rPr>
                <w:rFonts w:eastAsia="Times New Roman"/>
              </w:rPr>
            </w:pPr>
            <w:r>
              <w:rPr>
                <w:rFonts w:eastAsia="Times New Roman"/>
              </w:rPr>
              <w:t> </w:t>
            </w:r>
          </w:p>
        </w:tc>
      </w:tr>
      <w:tr w:rsidR="00671670" w14:paraId="1020573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40B96A"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6002F"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DB79"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D86FA"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EC61"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C0AA0" w14:textId="77777777" w:rsidR="00671670" w:rsidRDefault="00671670" w:rsidP="003F4D39">
            <w:pPr>
              <w:rPr>
                <w:rFonts w:eastAsia="Times New Roman"/>
              </w:rPr>
            </w:pPr>
            <w:r>
              <w:rPr>
                <w:rFonts w:eastAsia="Times New Roman"/>
              </w:rPr>
              <w:t> </w:t>
            </w:r>
          </w:p>
        </w:tc>
      </w:tr>
      <w:tr w:rsidR="00671670" w14:paraId="2FEBEFA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3BFCB6D" w14:textId="77777777" w:rsidR="00671670" w:rsidRDefault="00671670"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71670" w14:paraId="6FDA1B5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9550E4B"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121110"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256709"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EE7E0B"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662133"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1453A7"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71670" w14:paraId="5DC42C9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5895A1"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1090B"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4D6BF"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1881"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BF2C5"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D243E" w14:textId="77777777" w:rsidR="00671670" w:rsidRDefault="00671670" w:rsidP="003F4D39">
            <w:pPr>
              <w:rPr>
                <w:rFonts w:eastAsia="Times New Roman"/>
              </w:rPr>
            </w:pPr>
            <w:r>
              <w:rPr>
                <w:rFonts w:eastAsia="Times New Roman"/>
              </w:rPr>
              <w:t> </w:t>
            </w:r>
          </w:p>
        </w:tc>
      </w:tr>
      <w:tr w:rsidR="00671670" w14:paraId="23508A1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EFCDC3"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58610"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4CD95"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A8B2"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66CA"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F4115" w14:textId="77777777" w:rsidR="00671670" w:rsidRDefault="00671670" w:rsidP="003F4D39">
            <w:pPr>
              <w:rPr>
                <w:rFonts w:eastAsia="Times New Roman"/>
              </w:rPr>
            </w:pPr>
            <w:r>
              <w:rPr>
                <w:rFonts w:eastAsia="Times New Roman"/>
              </w:rPr>
              <w:t> </w:t>
            </w:r>
          </w:p>
        </w:tc>
      </w:tr>
      <w:tr w:rsidR="00671670" w14:paraId="1A6260E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CF38F3"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A7E2"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D4843"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A3744"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E82C"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5A9DD" w14:textId="77777777" w:rsidR="00671670" w:rsidRDefault="00671670" w:rsidP="003F4D39">
            <w:pPr>
              <w:rPr>
                <w:rFonts w:eastAsia="Times New Roman"/>
              </w:rPr>
            </w:pPr>
            <w:r>
              <w:rPr>
                <w:rFonts w:eastAsia="Times New Roman"/>
              </w:rPr>
              <w:t> </w:t>
            </w:r>
          </w:p>
        </w:tc>
      </w:tr>
      <w:tr w:rsidR="00671670" w14:paraId="37CE773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2B1FD5"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0F988"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B75E"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44646"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BCF4"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5A819" w14:textId="77777777" w:rsidR="00671670" w:rsidRDefault="00671670" w:rsidP="003F4D39">
            <w:pPr>
              <w:rPr>
                <w:rFonts w:eastAsia="Times New Roman"/>
              </w:rPr>
            </w:pPr>
            <w:r>
              <w:rPr>
                <w:rFonts w:eastAsia="Times New Roman"/>
              </w:rPr>
              <w:t> </w:t>
            </w:r>
          </w:p>
        </w:tc>
      </w:tr>
      <w:tr w:rsidR="00671670" w14:paraId="70BEBD1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BF3772" w14:textId="77777777" w:rsidR="00671670" w:rsidRDefault="00671670"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71670" w14:paraId="07DD660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0683F44"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500AEB"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BF8C7A"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7CD326"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BD46CD"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1F2D3" w14:textId="77777777" w:rsidR="00671670" w:rsidRDefault="0067167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71670" w14:paraId="055EE32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39F675E"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D58AB"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F5198"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9F3E9"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EF441"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4DCE" w14:textId="77777777" w:rsidR="00671670" w:rsidRDefault="00671670" w:rsidP="003F4D39">
            <w:pPr>
              <w:rPr>
                <w:rFonts w:eastAsia="Times New Roman"/>
              </w:rPr>
            </w:pPr>
            <w:r>
              <w:rPr>
                <w:rFonts w:eastAsia="Times New Roman"/>
              </w:rPr>
              <w:t> </w:t>
            </w:r>
          </w:p>
        </w:tc>
      </w:tr>
      <w:tr w:rsidR="00671670" w14:paraId="0E8A94E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43C363E"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9A66A"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20BB2"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787AC"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D3C9"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59B10" w14:textId="77777777" w:rsidR="00671670" w:rsidRDefault="00671670" w:rsidP="003F4D39">
            <w:pPr>
              <w:rPr>
                <w:rFonts w:eastAsia="Times New Roman"/>
              </w:rPr>
            </w:pPr>
            <w:r>
              <w:rPr>
                <w:rFonts w:eastAsia="Times New Roman"/>
              </w:rPr>
              <w:t> </w:t>
            </w:r>
          </w:p>
        </w:tc>
      </w:tr>
      <w:tr w:rsidR="00671670" w14:paraId="3934CAE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7E039A"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D2DEB"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77DB1"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DC9BD"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3AB7"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65D44" w14:textId="77777777" w:rsidR="00671670" w:rsidRDefault="00671670" w:rsidP="003F4D39">
            <w:pPr>
              <w:rPr>
                <w:rFonts w:eastAsia="Times New Roman"/>
              </w:rPr>
            </w:pPr>
            <w:r>
              <w:rPr>
                <w:rFonts w:eastAsia="Times New Roman"/>
              </w:rPr>
              <w:t> </w:t>
            </w:r>
          </w:p>
        </w:tc>
      </w:tr>
      <w:tr w:rsidR="00671670" w14:paraId="2902BEA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959BC0B" w14:textId="77777777" w:rsidR="00671670" w:rsidRDefault="00671670"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FB296"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2EE00"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130BE"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D273" w14:textId="77777777" w:rsidR="00671670" w:rsidRDefault="0067167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14F0F" w14:textId="77777777" w:rsidR="00671670" w:rsidRDefault="00671670" w:rsidP="003F4D39">
            <w:pPr>
              <w:rPr>
                <w:rFonts w:eastAsia="Times New Roman"/>
              </w:rPr>
            </w:pPr>
            <w:r>
              <w:rPr>
                <w:rFonts w:eastAsia="Times New Roman"/>
              </w:rPr>
              <w:t> </w:t>
            </w:r>
          </w:p>
        </w:tc>
      </w:tr>
    </w:tbl>
    <w:p w14:paraId="6958DC17" w14:textId="77777777" w:rsidR="00671670" w:rsidRDefault="00671670" w:rsidP="0067167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1004CE1" w14:textId="77777777" w:rsidR="00671670" w:rsidRDefault="00671670" w:rsidP="0067167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3920424" w14:textId="77777777" w:rsidR="003A1028" w:rsidRDefault="003A1028" w:rsidP="00671670"/>
    <w:sectPr w:rsidR="003A1028" w:rsidSect="006716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70"/>
    <w:rsid w:val="003A1028"/>
    <w:rsid w:val="0067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EA90"/>
  <w15:chartTrackingRefBased/>
  <w15:docId w15:val="{BE5707FF-FAB0-4B80-9613-725B1E77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67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7167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67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716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2018-09-24T21:06:00Z</dcterms:created>
  <dcterms:modified xsi:type="dcterms:W3CDTF">2018-09-24T21:06:00Z</dcterms:modified>
</cp:coreProperties>
</file>