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510C5" w14:textId="77777777" w:rsidR="008E392F" w:rsidRDefault="008E392F" w:rsidP="008E392F">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1C14E324" wp14:editId="685A9313">
            <wp:extent cx="6858000" cy="1019175"/>
            <wp:effectExtent l="0" t="0" r="0" b="9525"/>
            <wp:docPr id="121" name="Picture 121"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0121594C" w14:textId="77777777" w:rsidR="008E392F" w:rsidRDefault="008E392F" w:rsidP="008E392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776B5DB2" w14:textId="77777777" w:rsidR="008E392F" w:rsidRPr="008E392F" w:rsidRDefault="008E392F" w:rsidP="008E392F">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8E392F">
        <w:rPr>
          <w:rFonts w:ascii="Arial" w:hAnsi="Arial" w:cs="Arial"/>
          <w:b/>
          <w:bCs/>
          <w:color w:val="FF0000"/>
          <w:sz w:val="22"/>
          <w:szCs w:val="20"/>
        </w:rPr>
        <w:t>Please print your name here:</w:t>
      </w:r>
    </w:p>
    <w:bookmarkEnd w:id="0"/>
    <w:p w14:paraId="6CF6727E" w14:textId="77777777" w:rsidR="008E392F" w:rsidRDefault="008E392F" w:rsidP="008E392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8E392F" w14:paraId="3E580D42" w14:textId="77777777" w:rsidTr="003F4D39">
        <w:trPr>
          <w:tblCellSpacing w:w="0" w:type="dxa"/>
        </w:trPr>
        <w:tc>
          <w:tcPr>
            <w:tcW w:w="0" w:type="auto"/>
            <w:gridSpan w:val="2"/>
            <w:vAlign w:val="center"/>
            <w:hideMark/>
          </w:tcPr>
          <w:p w14:paraId="459348AE" w14:textId="77777777" w:rsidR="008E392F" w:rsidRDefault="008E392F" w:rsidP="003F4D39">
            <w:pPr>
              <w:rPr>
                <w:rFonts w:ascii="Arial" w:eastAsia="Times New Roman" w:hAnsi="Arial" w:cs="Arial"/>
                <w:b/>
                <w:bCs/>
                <w:sz w:val="20"/>
                <w:szCs w:val="20"/>
              </w:rPr>
            </w:pPr>
            <w:r>
              <w:rPr>
                <w:rFonts w:ascii="Arial" w:eastAsia="Times New Roman" w:hAnsi="Arial" w:cs="Arial"/>
                <w:b/>
                <w:bCs/>
                <w:sz w:val="20"/>
                <w:szCs w:val="20"/>
              </w:rPr>
              <w:t>Track: Child Welfare (Panel)</w:t>
            </w:r>
          </w:p>
        </w:tc>
      </w:tr>
      <w:tr w:rsidR="008E392F" w14:paraId="76A7CFD8" w14:textId="77777777" w:rsidTr="003F4D39">
        <w:trPr>
          <w:tblCellSpacing w:w="0" w:type="dxa"/>
        </w:trPr>
        <w:tc>
          <w:tcPr>
            <w:tcW w:w="2160" w:type="dxa"/>
            <w:hideMark/>
          </w:tcPr>
          <w:p w14:paraId="530172D8" w14:textId="77777777" w:rsidR="008E392F" w:rsidRDefault="008E392F"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400</w:t>
            </w:r>
          </w:p>
        </w:tc>
        <w:tc>
          <w:tcPr>
            <w:tcW w:w="8496" w:type="dxa"/>
            <w:vAlign w:val="center"/>
            <w:hideMark/>
          </w:tcPr>
          <w:p w14:paraId="799FA873" w14:textId="77777777" w:rsidR="008E392F" w:rsidRDefault="008E392F"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An interprofessional approach to addressing ACEs and attachment in social work education</w:t>
            </w:r>
          </w:p>
          <w:p w14:paraId="7D0E37C3" w14:textId="77777777" w:rsidR="008E392F" w:rsidRDefault="008E392F" w:rsidP="003F4D39">
            <w:pPr>
              <w:pStyle w:val="NormalWeb"/>
              <w:spacing w:before="0" w:beforeAutospacing="0" w:after="0" w:afterAutospacing="0"/>
              <w:rPr>
                <w:rFonts w:ascii="Arial" w:hAnsi="Arial" w:cs="Arial"/>
                <w:sz w:val="20"/>
                <w:szCs w:val="20"/>
              </w:rPr>
            </w:pPr>
            <w:r>
              <w:rPr>
                <w:rFonts w:ascii="Arial" w:hAnsi="Arial" w:cs="Arial"/>
                <w:sz w:val="20"/>
                <w:szCs w:val="20"/>
              </w:rPr>
              <w:t>Rachel Copeland, Samford University</w:t>
            </w:r>
          </w:p>
          <w:p w14:paraId="257E3AF0" w14:textId="77777777" w:rsidR="008E392F" w:rsidRDefault="008E392F" w:rsidP="003F4D39">
            <w:pPr>
              <w:pStyle w:val="NormalWeb"/>
              <w:spacing w:before="0" w:beforeAutospacing="0" w:after="0" w:afterAutospacing="0"/>
              <w:rPr>
                <w:rFonts w:ascii="Arial" w:hAnsi="Arial" w:cs="Arial"/>
                <w:sz w:val="20"/>
                <w:szCs w:val="20"/>
              </w:rPr>
            </w:pPr>
            <w:r>
              <w:rPr>
                <w:rFonts w:ascii="Arial" w:hAnsi="Arial" w:cs="Arial"/>
                <w:sz w:val="20"/>
                <w:szCs w:val="20"/>
              </w:rPr>
              <w:t>Amanda Howard, Samford University</w:t>
            </w:r>
          </w:p>
        </w:tc>
      </w:tr>
    </w:tbl>
    <w:p w14:paraId="1EDD7653" w14:textId="77777777" w:rsidR="008E392F" w:rsidRDefault="008E392F" w:rsidP="008E392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013"/>
        <w:gridCol w:w="1110"/>
        <w:gridCol w:w="6677"/>
      </w:tblGrid>
      <w:tr w:rsidR="008E392F" w14:paraId="182D7819" w14:textId="77777777" w:rsidTr="003F4D39">
        <w:trPr>
          <w:tblCellSpacing w:w="0" w:type="dxa"/>
        </w:trPr>
        <w:tc>
          <w:tcPr>
            <w:tcW w:w="0" w:type="auto"/>
            <w:tcMar>
              <w:top w:w="60" w:type="dxa"/>
              <w:left w:w="0" w:type="dxa"/>
              <w:bottom w:w="40" w:type="dxa"/>
              <w:right w:w="200" w:type="dxa"/>
            </w:tcMar>
            <w:hideMark/>
          </w:tcPr>
          <w:p w14:paraId="31111483" w14:textId="77777777" w:rsidR="008E392F" w:rsidRDefault="008E392F"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774CAE91" w14:textId="77777777" w:rsidR="008E392F" w:rsidRDefault="008E392F"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53D1EDBB" w14:textId="77777777" w:rsidR="008E392F" w:rsidRDefault="008E392F"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3799FEEB" w14:textId="77777777" w:rsidR="008E392F" w:rsidRDefault="008E392F" w:rsidP="003F4D39">
            <w:pPr>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14:paraId="29D54B00" w14:textId="77777777" w:rsidR="008E392F" w:rsidRDefault="008E392F"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76AAF95E" w14:textId="77777777" w:rsidR="008E392F" w:rsidRDefault="008E392F" w:rsidP="003F4D39">
            <w:pPr>
              <w:rPr>
                <w:rFonts w:ascii="Arial" w:eastAsia="Times New Roman" w:hAnsi="Arial" w:cs="Arial"/>
                <w:sz w:val="20"/>
                <w:szCs w:val="20"/>
              </w:rPr>
            </w:pPr>
            <w:r>
              <w:rPr>
                <w:rFonts w:ascii="Arial" w:eastAsia="Times New Roman" w:hAnsi="Arial" w:cs="Arial"/>
                <w:sz w:val="20"/>
                <w:szCs w:val="20"/>
              </w:rPr>
              <w:t>Southern Hemisphere 3/Fifth Level (Dolphin, Walt Disney World Resort)</w:t>
            </w:r>
          </w:p>
        </w:tc>
      </w:tr>
    </w:tbl>
    <w:p w14:paraId="23650EC1" w14:textId="77777777" w:rsidR="008E392F" w:rsidRDefault="008E392F" w:rsidP="008E392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80"/>
        <w:gridCol w:w="225"/>
        <w:gridCol w:w="225"/>
        <w:gridCol w:w="225"/>
        <w:gridCol w:w="241"/>
        <w:gridCol w:w="504"/>
      </w:tblGrid>
      <w:tr w:rsidR="008E392F" w14:paraId="040D9408"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6F3DA60" w14:textId="77777777" w:rsidR="008E392F" w:rsidRDefault="008E392F"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8E392F" w14:paraId="7E47DF46"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17F4B3D3" w14:textId="77777777" w:rsidR="008E392F" w:rsidRDefault="008E392F"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1A372FB" w14:textId="77777777" w:rsidR="008E392F" w:rsidRDefault="008E392F"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67ECC0C" w14:textId="77777777" w:rsidR="008E392F" w:rsidRDefault="008E392F"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9669911" w14:textId="77777777" w:rsidR="008E392F" w:rsidRDefault="008E392F"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00AD734" w14:textId="77777777" w:rsidR="008E392F" w:rsidRDefault="008E392F"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AEE97F2" w14:textId="77777777" w:rsidR="008E392F" w:rsidRDefault="008E392F" w:rsidP="003F4D39">
            <w:pPr>
              <w:jc w:val="center"/>
              <w:rPr>
                <w:rFonts w:ascii="Arial" w:eastAsia="Times New Roman" w:hAnsi="Arial" w:cs="Arial"/>
                <w:b/>
                <w:bCs/>
              </w:rPr>
            </w:pPr>
            <w:r>
              <w:rPr>
                <w:rFonts w:ascii="Arial" w:eastAsia="Times New Roman" w:hAnsi="Arial" w:cs="Arial"/>
                <w:b/>
                <w:bCs/>
              </w:rPr>
              <w:t>N/A</w:t>
            </w:r>
          </w:p>
        </w:tc>
      </w:tr>
      <w:tr w:rsidR="008E392F" w14:paraId="1516003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64D81C2" w14:textId="77777777" w:rsidR="008E392F" w:rsidRDefault="008E392F" w:rsidP="003F4D39">
            <w:pPr>
              <w:rPr>
                <w:rFonts w:ascii="Arial" w:eastAsia="Times New Roman" w:hAnsi="Arial" w:cs="Arial"/>
                <w:sz w:val="20"/>
                <w:szCs w:val="20"/>
              </w:rPr>
            </w:pPr>
            <w:r>
              <w:rPr>
                <w:rFonts w:ascii="Arial" w:eastAsia="Times New Roman" w:hAnsi="Arial" w:cs="Arial"/>
                <w:sz w:val="20"/>
                <w:szCs w:val="20"/>
              </w:rPr>
              <w:t>Describe the differences in ACEs scores and attachment security between social work students, child welfare professionals, and the general population.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7B6BD"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A1A2C"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AD596"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0BFE6"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E9D52" w14:textId="77777777" w:rsidR="008E392F" w:rsidRDefault="008E392F" w:rsidP="003F4D39">
            <w:pPr>
              <w:rPr>
                <w:rFonts w:eastAsia="Times New Roman"/>
              </w:rPr>
            </w:pPr>
            <w:r>
              <w:rPr>
                <w:rFonts w:eastAsia="Times New Roman"/>
              </w:rPr>
              <w:t> </w:t>
            </w:r>
          </w:p>
        </w:tc>
      </w:tr>
      <w:tr w:rsidR="008E392F" w14:paraId="26B7F63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8125ADB" w14:textId="77777777" w:rsidR="008E392F" w:rsidRDefault="008E392F" w:rsidP="003F4D39">
            <w:pPr>
              <w:rPr>
                <w:rFonts w:ascii="Arial" w:eastAsia="Times New Roman" w:hAnsi="Arial" w:cs="Arial"/>
                <w:sz w:val="20"/>
                <w:szCs w:val="20"/>
              </w:rPr>
            </w:pPr>
            <w:r>
              <w:rPr>
                <w:rFonts w:ascii="Arial" w:eastAsia="Times New Roman" w:hAnsi="Arial" w:cs="Arial"/>
                <w:sz w:val="20"/>
                <w:szCs w:val="20"/>
              </w:rPr>
              <w:t xml:space="preserve">Explain how a dismissing or preoccupied adult attachment classification can influence either the under </w:t>
            </w:r>
            <w:r>
              <w:rPr>
                <w:rFonts w:ascii="Arial" w:eastAsia="Times New Roman" w:hAnsi="Arial" w:cs="Arial"/>
                <w:sz w:val="20"/>
                <w:szCs w:val="20"/>
              </w:rPr>
              <w:t>or over-identification of one’</w:t>
            </w:r>
            <w:r>
              <w:rPr>
                <w:rFonts w:ascii="Arial" w:eastAsia="Times New Roman" w:hAnsi="Arial" w:cs="Arial"/>
                <w:sz w:val="20"/>
                <w:szCs w:val="20"/>
              </w:rPr>
              <w:softHyphen/>
              <w:t>s own childhood history of adverse experiences. Describe how this can potentially interfere with client relationships, identification of client adverse experiences, and decision making among child welfare professionals.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42B1F"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71A81"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0A353"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6868A"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41861" w14:textId="77777777" w:rsidR="008E392F" w:rsidRDefault="008E392F" w:rsidP="003F4D39">
            <w:pPr>
              <w:rPr>
                <w:rFonts w:eastAsia="Times New Roman"/>
              </w:rPr>
            </w:pPr>
            <w:r>
              <w:rPr>
                <w:rFonts w:eastAsia="Times New Roman"/>
              </w:rPr>
              <w:t> </w:t>
            </w:r>
          </w:p>
        </w:tc>
      </w:tr>
      <w:tr w:rsidR="008E392F" w14:paraId="59E6133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A6D5F90" w14:textId="77777777" w:rsidR="008E392F" w:rsidRDefault="008E392F" w:rsidP="003F4D39">
            <w:pPr>
              <w:rPr>
                <w:rFonts w:ascii="Arial" w:eastAsia="Times New Roman" w:hAnsi="Arial" w:cs="Arial"/>
                <w:sz w:val="20"/>
                <w:szCs w:val="20"/>
              </w:rPr>
            </w:pPr>
            <w:r>
              <w:rPr>
                <w:rFonts w:ascii="Arial" w:eastAsia="Times New Roman" w:hAnsi="Arial" w:cs="Arial"/>
                <w:sz w:val="20"/>
                <w:szCs w:val="20"/>
              </w:rPr>
              <w:t>Identify ways of using interprofessional education to include content on ACEs and attachment category into the social work curriculum for improved student self-awareness.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8115F"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F3F4E"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C6C59"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58A72"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CF16A" w14:textId="77777777" w:rsidR="008E392F" w:rsidRDefault="008E392F" w:rsidP="003F4D39">
            <w:pPr>
              <w:rPr>
                <w:rFonts w:eastAsia="Times New Roman"/>
              </w:rPr>
            </w:pPr>
            <w:r>
              <w:rPr>
                <w:rFonts w:eastAsia="Times New Roman"/>
              </w:rPr>
              <w:t> </w:t>
            </w:r>
          </w:p>
        </w:tc>
      </w:tr>
      <w:tr w:rsidR="008E392F" w14:paraId="639B4AB2"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A7D4A61" w14:textId="77777777" w:rsidR="008E392F" w:rsidRDefault="008E392F"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8E392F" w14:paraId="08228110"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578D783D" w14:textId="77777777" w:rsidR="008E392F" w:rsidRDefault="008E392F"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94A9360" w14:textId="77777777" w:rsidR="008E392F" w:rsidRDefault="008E392F"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D04B432" w14:textId="77777777" w:rsidR="008E392F" w:rsidRDefault="008E392F"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881D8B3" w14:textId="77777777" w:rsidR="008E392F" w:rsidRDefault="008E392F"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86332A7" w14:textId="77777777" w:rsidR="008E392F" w:rsidRDefault="008E392F"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09B1286" w14:textId="77777777" w:rsidR="008E392F" w:rsidRDefault="008E392F"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8E392F" w14:paraId="1F84DCB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EBE0952" w14:textId="77777777" w:rsidR="008E392F" w:rsidRDefault="008E392F"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865B5"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29F34"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26E8C"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7D6D7"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9B1C0" w14:textId="77777777" w:rsidR="008E392F" w:rsidRDefault="008E392F" w:rsidP="003F4D39">
            <w:pPr>
              <w:rPr>
                <w:rFonts w:eastAsia="Times New Roman"/>
              </w:rPr>
            </w:pPr>
            <w:r>
              <w:rPr>
                <w:rFonts w:eastAsia="Times New Roman"/>
              </w:rPr>
              <w:t> </w:t>
            </w:r>
          </w:p>
        </w:tc>
      </w:tr>
      <w:tr w:rsidR="008E392F" w14:paraId="465EFB1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713C9F2" w14:textId="77777777" w:rsidR="008E392F" w:rsidRDefault="008E392F"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7199C"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E6791"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7DCBF"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C78A2"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CB240" w14:textId="77777777" w:rsidR="008E392F" w:rsidRDefault="008E392F" w:rsidP="003F4D39">
            <w:pPr>
              <w:rPr>
                <w:rFonts w:eastAsia="Times New Roman"/>
              </w:rPr>
            </w:pPr>
            <w:r>
              <w:rPr>
                <w:rFonts w:eastAsia="Times New Roman"/>
              </w:rPr>
              <w:t> </w:t>
            </w:r>
          </w:p>
        </w:tc>
      </w:tr>
      <w:tr w:rsidR="008E392F" w14:paraId="0074112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4D3AA40" w14:textId="77777777" w:rsidR="008E392F" w:rsidRDefault="008E392F"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72DA0"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DF477"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872EA"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D543F"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5DB89" w14:textId="77777777" w:rsidR="008E392F" w:rsidRDefault="008E392F" w:rsidP="003F4D39">
            <w:pPr>
              <w:rPr>
                <w:rFonts w:eastAsia="Times New Roman"/>
              </w:rPr>
            </w:pPr>
            <w:r>
              <w:rPr>
                <w:rFonts w:eastAsia="Times New Roman"/>
              </w:rPr>
              <w:t> </w:t>
            </w:r>
          </w:p>
        </w:tc>
      </w:tr>
      <w:tr w:rsidR="008E392F" w14:paraId="2D1C85D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FC1EA4A" w14:textId="77777777" w:rsidR="008E392F" w:rsidRDefault="008E392F"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607C7"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53C15"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E9C7C"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63D5B"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C8CA6" w14:textId="77777777" w:rsidR="008E392F" w:rsidRDefault="008E392F" w:rsidP="003F4D39">
            <w:pPr>
              <w:rPr>
                <w:rFonts w:eastAsia="Times New Roman"/>
              </w:rPr>
            </w:pPr>
            <w:r>
              <w:rPr>
                <w:rFonts w:eastAsia="Times New Roman"/>
              </w:rPr>
              <w:t> </w:t>
            </w:r>
          </w:p>
        </w:tc>
      </w:tr>
      <w:tr w:rsidR="008E392F" w14:paraId="73C4A83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A46374F" w14:textId="77777777" w:rsidR="008E392F" w:rsidRDefault="008E392F"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494C3"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BC61F"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C5F77"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727A7"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9202F" w14:textId="77777777" w:rsidR="008E392F" w:rsidRDefault="008E392F" w:rsidP="003F4D39">
            <w:pPr>
              <w:rPr>
                <w:rFonts w:eastAsia="Times New Roman"/>
              </w:rPr>
            </w:pPr>
            <w:r>
              <w:rPr>
                <w:rFonts w:eastAsia="Times New Roman"/>
              </w:rPr>
              <w:t> </w:t>
            </w:r>
          </w:p>
        </w:tc>
      </w:tr>
      <w:tr w:rsidR="008E392F" w14:paraId="716A3CEB"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A75B9EA" w14:textId="77777777" w:rsidR="008E392F" w:rsidRDefault="008E392F"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8E392F" w14:paraId="69875D2E"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13AFE754" w14:textId="77777777" w:rsidR="008E392F" w:rsidRDefault="008E392F"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E4A40FA" w14:textId="77777777" w:rsidR="008E392F" w:rsidRDefault="008E392F"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1ABB140" w14:textId="77777777" w:rsidR="008E392F" w:rsidRDefault="008E392F"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2BBDCD0" w14:textId="77777777" w:rsidR="008E392F" w:rsidRDefault="008E392F"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C12D501" w14:textId="77777777" w:rsidR="008E392F" w:rsidRDefault="008E392F"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9825F1C" w14:textId="77777777" w:rsidR="008E392F" w:rsidRDefault="008E392F"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8E392F" w14:paraId="57F8A3C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90EADC4" w14:textId="77777777" w:rsidR="008E392F" w:rsidRDefault="008E392F"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CFBF1"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A07D2"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AD0C4"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7C201"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A48D4" w14:textId="77777777" w:rsidR="008E392F" w:rsidRDefault="008E392F" w:rsidP="003F4D39">
            <w:pPr>
              <w:rPr>
                <w:rFonts w:eastAsia="Times New Roman"/>
              </w:rPr>
            </w:pPr>
            <w:r>
              <w:rPr>
                <w:rFonts w:eastAsia="Times New Roman"/>
              </w:rPr>
              <w:t> </w:t>
            </w:r>
          </w:p>
        </w:tc>
      </w:tr>
      <w:tr w:rsidR="008E392F" w14:paraId="387061C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8B064C1" w14:textId="77777777" w:rsidR="008E392F" w:rsidRDefault="008E392F"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6414B"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3936B"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B3A0D"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ED7D1"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A57A1" w14:textId="77777777" w:rsidR="008E392F" w:rsidRDefault="008E392F" w:rsidP="003F4D39">
            <w:pPr>
              <w:rPr>
                <w:rFonts w:eastAsia="Times New Roman"/>
              </w:rPr>
            </w:pPr>
            <w:r>
              <w:rPr>
                <w:rFonts w:eastAsia="Times New Roman"/>
              </w:rPr>
              <w:t> </w:t>
            </w:r>
          </w:p>
        </w:tc>
      </w:tr>
      <w:tr w:rsidR="008E392F" w14:paraId="1D209E3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A63E22A" w14:textId="77777777" w:rsidR="008E392F" w:rsidRDefault="008E392F"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83B0C"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E3ABE"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03668"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41424"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5732E" w14:textId="77777777" w:rsidR="008E392F" w:rsidRDefault="008E392F" w:rsidP="003F4D39">
            <w:pPr>
              <w:rPr>
                <w:rFonts w:eastAsia="Times New Roman"/>
              </w:rPr>
            </w:pPr>
            <w:r>
              <w:rPr>
                <w:rFonts w:eastAsia="Times New Roman"/>
              </w:rPr>
              <w:t> </w:t>
            </w:r>
          </w:p>
        </w:tc>
      </w:tr>
      <w:tr w:rsidR="008E392F" w14:paraId="1976E0A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761F95A" w14:textId="77777777" w:rsidR="008E392F" w:rsidRDefault="008E392F"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7979C"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01211"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1DA36"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D20C2"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E95D4" w14:textId="77777777" w:rsidR="008E392F" w:rsidRDefault="008E392F" w:rsidP="003F4D39">
            <w:pPr>
              <w:rPr>
                <w:rFonts w:eastAsia="Times New Roman"/>
              </w:rPr>
            </w:pPr>
            <w:r>
              <w:rPr>
                <w:rFonts w:eastAsia="Times New Roman"/>
              </w:rPr>
              <w:t> </w:t>
            </w:r>
          </w:p>
        </w:tc>
      </w:tr>
      <w:tr w:rsidR="008E392F" w14:paraId="17940AF0"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0960D97" w14:textId="77777777" w:rsidR="008E392F" w:rsidRDefault="008E392F"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8E392F" w14:paraId="09B42915"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25744BB1" w14:textId="77777777" w:rsidR="008E392F" w:rsidRDefault="008E392F"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988949C" w14:textId="77777777" w:rsidR="008E392F" w:rsidRDefault="008E392F"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7BA1BED" w14:textId="77777777" w:rsidR="008E392F" w:rsidRDefault="008E392F"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9CDF68B" w14:textId="77777777" w:rsidR="008E392F" w:rsidRDefault="008E392F"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D77E2C0" w14:textId="77777777" w:rsidR="008E392F" w:rsidRDefault="008E392F"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B42B8B1" w14:textId="77777777" w:rsidR="008E392F" w:rsidRDefault="008E392F"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8E392F" w14:paraId="29BD1ED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F98C8BE" w14:textId="77777777" w:rsidR="008E392F" w:rsidRDefault="008E392F" w:rsidP="003F4D39">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A111F"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F7B8C"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386EB"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BD624"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2E4B7" w14:textId="77777777" w:rsidR="008E392F" w:rsidRDefault="008E392F" w:rsidP="003F4D39">
            <w:pPr>
              <w:rPr>
                <w:rFonts w:eastAsia="Times New Roman"/>
              </w:rPr>
            </w:pPr>
            <w:r>
              <w:rPr>
                <w:rFonts w:eastAsia="Times New Roman"/>
              </w:rPr>
              <w:t> </w:t>
            </w:r>
          </w:p>
        </w:tc>
      </w:tr>
      <w:tr w:rsidR="008E392F" w14:paraId="0444EB4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75405B3" w14:textId="77777777" w:rsidR="008E392F" w:rsidRDefault="008E392F" w:rsidP="003F4D39">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B92B2"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79B5E"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043C8"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5394F"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443AC" w14:textId="77777777" w:rsidR="008E392F" w:rsidRDefault="008E392F" w:rsidP="003F4D39">
            <w:pPr>
              <w:rPr>
                <w:rFonts w:eastAsia="Times New Roman"/>
              </w:rPr>
            </w:pPr>
            <w:r>
              <w:rPr>
                <w:rFonts w:eastAsia="Times New Roman"/>
              </w:rPr>
              <w:t> </w:t>
            </w:r>
          </w:p>
        </w:tc>
      </w:tr>
      <w:tr w:rsidR="008E392F" w14:paraId="181C276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30231A5" w14:textId="77777777" w:rsidR="008E392F" w:rsidRDefault="008E392F"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76BA5"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97793"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D2C0E"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FCD0F"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A8639" w14:textId="77777777" w:rsidR="008E392F" w:rsidRDefault="008E392F" w:rsidP="003F4D39">
            <w:pPr>
              <w:rPr>
                <w:rFonts w:eastAsia="Times New Roman"/>
              </w:rPr>
            </w:pPr>
            <w:r>
              <w:rPr>
                <w:rFonts w:eastAsia="Times New Roman"/>
              </w:rPr>
              <w:t> </w:t>
            </w:r>
          </w:p>
        </w:tc>
      </w:tr>
      <w:tr w:rsidR="008E392F" w14:paraId="32FCAF8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B1F7295" w14:textId="77777777" w:rsidR="008E392F" w:rsidRDefault="008E392F"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B7666"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A10B5"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FA794"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C989C" w14:textId="77777777" w:rsidR="008E392F" w:rsidRDefault="008E392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742DC" w14:textId="77777777" w:rsidR="008E392F" w:rsidRDefault="008E392F" w:rsidP="003F4D39">
            <w:pPr>
              <w:rPr>
                <w:rFonts w:eastAsia="Times New Roman"/>
              </w:rPr>
            </w:pPr>
            <w:r>
              <w:rPr>
                <w:rFonts w:eastAsia="Times New Roman"/>
              </w:rPr>
              <w:t> </w:t>
            </w:r>
          </w:p>
        </w:tc>
      </w:tr>
    </w:tbl>
    <w:p w14:paraId="22E61A45" w14:textId="77777777" w:rsidR="008E392F" w:rsidRDefault="008E392F" w:rsidP="008E392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708A8F32" w14:textId="77777777" w:rsidR="008E392F" w:rsidRDefault="008E392F" w:rsidP="008E392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0EA471F8" w14:textId="77777777" w:rsidR="003A1028" w:rsidRDefault="003A1028" w:rsidP="008E392F"/>
    <w:sectPr w:rsidR="003A1028" w:rsidSect="008E39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2F"/>
    <w:rsid w:val="003A1028"/>
    <w:rsid w:val="008E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A8A3A"/>
  <w15:chartTrackingRefBased/>
  <w15:docId w15:val="{011B98C4-1F5B-4E3A-BC6D-010A6ABC9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392F"/>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8E392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92F"/>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8E392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2018-09-24T19:56:00Z</dcterms:created>
  <dcterms:modified xsi:type="dcterms:W3CDTF">2018-09-24T19:57:00Z</dcterms:modified>
</cp:coreProperties>
</file>