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022CF" w14:textId="77777777" w:rsidR="0054108E" w:rsidRDefault="0054108E" w:rsidP="0054108E">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BA880A5" wp14:editId="4A5C1A4D">
            <wp:extent cx="6858000" cy="1019175"/>
            <wp:effectExtent l="0" t="0" r="0" b="9525"/>
            <wp:docPr id="100" name="Picture 10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2B432F9" w14:textId="77777777" w:rsidR="0054108E" w:rsidRDefault="0054108E" w:rsidP="0054108E">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61430C8" w14:textId="77777777" w:rsidR="0054108E" w:rsidRPr="0054108E" w:rsidRDefault="0054108E" w:rsidP="0054108E">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54108E">
        <w:rPr>
          <w:rFonts w:ascii="Arial" w:hAnsi="Arial" w:cs="Arial"/>
          <w:b/>
          <w:bCs/>
          <w:color w:val="FF0000"/>
          <w:sz w:val="22"/>
          <w:szCs w:val="20"/>
        </w:rPr>
        <w:t>Please print your name here:</w:t>
      </w:r>
    </w:p>
    <w:bookmarkEnd w:id="0"/>
    <w:p w14:paraId="6FA03694" w14:textId="77777777" w:rsidR="0054108E" w:rsidRDefault="0054108E" w:rsidP="0054108E">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4108E" w14:paraId="65C5C10C" w14:textId="77777777" w:rsidTr="003F4D39">
        <w:trPr>
          <w:tblCellSpacing w:w="0" w:type="dxa"/>
        </w:trPr>
        <w:tc>
          <w:tcPr>
            <w:tcW w:w="0" w:type="auto"/>
            <w:gridSpan w:val="2"/>
            <w:vAlign w:val="center"/>
            <w:hideMark/>
          </w:tcPr>
          <w:p w14:paraId="705AC85E" w14:textId="77777777" w:rsidR="0054108E" w:rsidRDefault="0054108E" w:rsidP="003F4D39">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54108E" w14:paraId="208B4568" w14:textId="77777777" w:rsidTr="003F4D39">
        <w:trPr>
          <w:tblCellSpacing w:w="0" w:type="dxa"/>
        </w:trPr>
        <w:tc>
          <w:tcPr>
            <w:tcW w:w="2160" w:type="dxa"/>
            <w:hideMark/>
          </w:tcPr>
          <w:p w14:paraId="6E8BCFC9" w14:textId="77777777" w:rsidR="0054108E" w:rsidRDefault="0054108E"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346</w:t>
            </w:r>
          </w:p>
        </w:tc>
        <w:tc>
          <w:tcPr>
            <w:tcW w:w="8496" w:type="dxa"/>
            <w:vAlign w:val="center"/>
            <w:hideMark/>
          </w:tcPr>
          <w:p w14:paraId="04AF377A" w14:textId="77777777" w:rsidR="0054108E" w:rsidRDefault="0054108E"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Creating accessible social work classes using Universal Design of Learning</w:t>
            </w:r>
          </w:p>
          <w:p w14:paraId="50EFF4B3" w14:textId="77777777" w:rsidR="0054108E" w:rsidRDefault="0054108E" w:rsidP="003F4D39">
            <w:pPr>
              <w:pStyle w:val="NormalWeb"/>
              <w:spacing w:before="0" w:beforeAutospacing="0" w:after="0" w:afterAutospacing="0"/>
              <w:rPr>
                <w:rFonts w:ascii="Arial" w:hAnsi="Arial" w:cs="Arial"/>
                <w:sz w:val="20"/>
                <w:szCs w:val="20"/>
              </w:rPr>
            </w:pPr>
            <w:r>
              <w:rPr>
                <w:rFonts w:ascii="Arial" w:hAnsi="Arial" w:cs="Arial"/>
                <w:sz w:val="20"/>
                <w:szCs w:val="20"/>
              </w:rPr>
              <w:t>Debra Olson-Morrison, Park University</w:t>
            </w:r>
          </w:p>
        </w:tc>
      </w:tr>
    </w:tbl>
    <w:p w14:paraId="19F25A1C" w14:textId="77777777" w:rsidR="0054108E" w:rsidRDefault="0054108E" w:rsidP="0054108E">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5"/>
        <w:gridCol w:w="1040"/>
        <w:gridCol w:w="6995"/>
      </w:tblGrid>
      <w:tr w:rsidR="0054108E" w14:paraId="5A2887FF" w14:textId="77777777" w:rsidTr="003F4D39">
        <w:trPr>
          <w:tblCellSpacing w:w="0" w:type="dxa"/>
        </w:trPr>
        <w:tc>
          <w:tcPr>
            <w:tcW w:w="0" w:type="auto"/>
            <w:tcMar>
              <w:top w:w="60" w:type="dxa"/>
              <w:left w:w="0" w:type="dxa"/>
              <w:bottom w:w="40" w:type="dxa"/>
              <w:right w:w="200" w:type="dxa"/>
            </w:tcMar>
            <w:hideMark/>
          </w:tcPr>
          <w:p w14:paraId="0177A7E9" w14:textId="77777777" w:rsidR="0054108E" w:rsidRDefault="0054108E"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67150E9" w14:textId="77777777" w:rsidR="0054108E" w:rsidRDefault="0054108E" w:rsidP="003F4D39">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2439EE7D" w14:textId="77777777" w:rsidR="0054108E" w:rsidRDefault="0054108E"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D7EE94E" w14:textId="77777777" w:rsidR="0054108E" w:rsidRDefault="0054108E" w:rsidP="003F4D39">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68C94281" w14:textId="77777777" w:rsidR="0054108E" w:rsidRDefault="0054108E"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C0941A8" w14:textId="77777777" w:rsidR="0054108E" w:rsidRDefault="0054108E" w:rsidP="003F4D39">
            <w:pPr>
              <w:rPr>
                <w:rFonts w:ascii="Arial" w:eastAsia="Times New Roman" w:hAnsi="Arial" w:cs="Arial"/>
                <w:sz w:val="20"/>
                <w:szCs w:val="20"/>
              </w:rPr>
            </w:pPr>
            <w:r>
              <w:rPr>
                <w:rFonts w:ascii="Arial" w:eastAsia="Times New Roman" w:hAnsi="Arial" w:cs="Arial"/>
                <w:sz w:val="20"/>
                <w:szCs w:val="20"/>
              </w:rPr>
              <w:t>Northern Hemisphere C/Fifth Level (Dolphin, Walt Disney World Resort)</w:t>
            </w:r>
          </w:p>
        </w:tc>
      </w:tr>
    </w:tbl>
    <w:p w14:paraId="5FF623CB" w14:textId="77777777" w:rsidR="0054108E" w:rsidRDefault="0054108E" w:rsidP="0054108E">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3"/>
        <w:gridCol w:w="259"/>
        <w:gridCol w:w="259"/>
        <w:gridCol w:w="259"/>
        <w:gridCol w:w="266"/>
        <w:gridCol w:w="504"/>
      </w:tblGrid>
      <w:tr w:rsidR="0054108E" w14:paraId="12E71B8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0C7FAA4" w14:textId="77777777" w:rsidR="0054108E" w:rsidRDefault="0054108E"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4108E" w14:paraId="7DEFD43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717DB7E"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4C40C2"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5D3BAC"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C73695"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85F123" w14:textId="77777777" w:rsidR="0054108E" w:rsidRDefault="0054108E"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807AB3" w14:textId="77777777" w:rsidR="0054108E" w:rsidRDefault="0054108E" w:rsidP="003F4D39">
            <w:pPr>
              <w:jc w:val="center"/>
              <w:rPr>
                <w:rFonts w:ascii="Arial" w:eastAsia="Times New Roman" w:hAnsi="Arial" w:cs="Arial"/>
                <w:b/>
                <w:bCs/>
              </w:rPr>
            </w:pPr>
            <w:r>
              <w:rPr>
                <w:rFonts w:ascii="Arial" w:eastAsia="Times New Roman" w:hAnsi="Arial" w:cs="Arial"/>
                <w:b/>
                <w:bCs/>
              </w:rPr>
              <w:t>N/A</w:t>
            </w:r>
          </w:p>
        </w:tc>
      </w:tr>
      <w:tr w:rsidR="0054108E" w14:paraId="259AB1D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4ADD168" w14:textId="77777777" w:rsidR="0054108E" w:rsidRDefault="0054108E" w:rsidP="003F4D39">
            <w:pPr>
              <w:rPr>
                <w:rFonts w:ascii="Arial" w:eastAsia="Times New Roman" w:hAnsi="Arial" w:cs="Arial"/>
                <w:sz w:val="20"/>
                <w:szCs w:val="20"/>
              </w:rPr>
            </w:pPr>
            <w:r>
              <w:rPr>
                <w:rFonts w:ascii="Arial" w:eastAsia="Times New Roman" w:hAnsi="Arial" w:cs="Arial"/>
                <w:sz w:val="20"/>
                <w:szCs w:val="20"/>
              </w:rPr>
              <w:t>Attendees will understand Universal Design of Learning and identify its roots in the neuroscience of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76FA7"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330AA"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E98D0"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9401A"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CE56F" w14:textId="77777777" w:rsidR="0054108E" w:rsidRDefault="0054108E" w:rsidP="003F4D39">
            <w:pPr>
              <w:rPr>
                <w:rFonts w:eastAsia="Times New Roman"/>
              </w:rPr>
            </w:pPr>
            <w:r>
              <w:rPr>
                <w:rFonts w:eastAsia="Times New Roman"/>
              </w:rPr>
              <w:t> </w:t>
            </w:r>
          </w:p>
        </w:tc>
      </w:tr>
      <w:tr w:rsidR="0054108E" w14:paraId="27DC391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AA42DE9" w14:textId="77777777" w:rsidR="0054108E" w:rsidRDefault="0054108E" w:rsidP="003F4D39">
            <w:pPr>
              <w:rPr>
                <w:rFonts w:ascii="Arial" w:eastAsia="Times New Roman" w:hAnsi="Arial" w:cs="Arial"/>
                <w:sz w:val="20"/>
                <w:szCs w:val="20"/>
              </w:rPr>
            </w:pPr>
            <w:r>
              <w:rPr>
                <w:rFonts w:ascii="Arial" w:eastAsia="Times New Roman" w:hAnsi="Arial" w:cs="Arial"/>
                <w:sz w:val="20"/>
                <w:szCs w:val="20"/>
              </w:rPr>
              <w:t>Attendees will identify three target areas identified by Universal Design as ways to improve student engagement with course content and materials.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22A12"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4D9FD"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BBCDD"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95117"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89AEC" w14:textId="77777777" w:rsidR="0054108E" w:rsidRDefault="0054108E" w:rsidP="003F4D39">
            <w:pPr>
              <w:rPr>
                <w:rFonts w:eastAsia="Times New Roman"/>
              </w:rPr>
            </w:pPr>
            <w:r>
              <w:rPr>
                <w:rFonts w:eastAsia="Times New Roman"/>
              </w:rPr>
              <w:t> </w:t>
            </w:r>
          </w:p>
        </w:tc>
      </w:tr>
      <w:tr w:rsidR="0054108E" w14:paraId="728D9A5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686C34E" w14:textId="77777777" w:rsidR="0054108E" w:rsidRDefault="0054108E" w:rsidP="003F4D39">
            <w:pPr>
              <w:rPr>
                <w:rFonts w:ascii="Arial" w:eastAsia="Times New Roman" w:hAnsi="Arial" w:cs="Arial"/>
                <w:sz w:val="20"/>
                <w:szCs w:val="20"/>
              </w:rPr>
            </w:pPr>
            <w:r>
              <w:rPr>
                <w:rFonts w:ascii="Arial" w:eastAsia="Times New Roman" w:hAnsi="Arial" w:cs="Arial"/>
                <w:sz w:val="20"/>
                <w:szCs w:val="20"/>
              </w:rPr>
              <w:t xml:space="preserve">Attendees will identify three or more ways to adjust their courses </w:t>
            </w:r>
            <w:proofErr w:type="gramStart"/>
            <w:r>
              <w:rPr>
                <w:rFonts w:ascii="Arial" w:eastAsia="Times New Roman" w:hAnsi="Arial" w:cs="Arial"/>
                <w:sz w:val="20"/>
                <w:szCs w:val="20"/>
              </w:rPr>
              <w:t>in order to</w:t>
            </w:r>
            <w:proofErr w:type="gramEnd"/>
            <w:r>
              <w:rPr>
                <w:rFonts w:ascii="Arial" w:eastAsia="Times New Roman" w:hAnsi="Arial" w:cs="Arial"/>
                <w:sz w:val="20"/>
                <w:szCs w:val="20"/>
              </w:rPr>
              <w:t xml:space="preserve"> increase accessibility of content and materials.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F57A9"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2BD71"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A8A17"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07FE1"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6A751" w14:textId="77777777" w:rsidR="0054108E" w:rsidRDefault="0054108E" w:rsidP="003F4D39">
            <w:pPr>
              <w:rPr>
                <w:rFonts w:eastAsia="Times New Roman"/>
              </w:rPr>
            </w:pPr>
            <w:r>
              <w:rPr>
                <w:rFonts w:eastAsia="Times New Roman"/>
              </w:rPr>
              <w:t> </w:t>
            </w:r>
          </w:p>
        </w:tc>
      </w:tr>
      <w:tr w:rsidR="0054108E" w14:paraId="1BDAEE9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D66626E" w14:textId="77777777" w:rsidR="0054108E" w:rsidRDefault="0054108E"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4108E" w14:paraId="2BB1B77F"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9005F37"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518F94"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FE0F5B"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A01A29"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18535C"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42E0AB"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54108E" w14:paraId="529F400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BD93F87" w14:textId="77777777" w:rsidR="0054108E" w:rsidRDefault="0054108E"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70751"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09021"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63CCC"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72CC8"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DEA39" w14:textId="77777777" w:rsidR="0054108E" w:rsidRDefault="0054108E" w:rsidP="003F4D39">
            <w:pPr>
              <w:rPr>
                <w:rFonts w:eastAsia="Times New Roman"/>
              </w:rPr>
            </w:pPr>
            <w:r>
              <w:rPr>
                <w:rFonts w:eastAsia="Times New Roman"/>
              </w:rPr>
              <w:t> </w:t>
            </w:r>
          </w:p>
        </w:tc>
      </w:tr>
      <w:tr w:rsidR="0054108E" w14:paraId="3C76024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2685D01" w14:textId="77777777" w:rsidR="0054108E" w:rsidRDefault="0054108E"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4D0FF"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2941C"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8EF55"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25EC7"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ADC65" w14:textId="77777777" w:rsidR="0054108E" w:rsidRDefault="0054108E" w:rsidP="003F4D39">
            <w:pPr>
              <w:rPr>
                <w:rFonts w:eastAsia="Times New Roman"/>
              </w:rPr>
            </w:pPr>
            <w:r>
              <w:rPr>
                <w:rFonts w:eastAsia="Times New Roman"/>
              </w:rPr>
              <w:t> </w:t>
            </w:r>
          </w:p>
        </w:tc>
      </w:tr>
      <w:tr w:rsidR="0054108E" w14:paraId="1686362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6434EAB" w14:textId="77777777" w:rsidR="0054108E" w:rsidRDefault="0054108E"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DB1EA"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F35E7"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394DD"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2DA18"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5B5A4" w14:textId="77777777" w:rsidR="0054108E" w:rsidRDefault="0054108E" w:rsidP="003F4D39">
            <w:pPr>
              <w:rPr>
                <w:rFonts w:eastAsia="Times New Roman"/>
              </w:rPr>
            </w:pPr>
            <w:r>
              <w:rPr>
                <w:rFonts w:eastAsia="Times New Roman"/>
              </w:rPr>
              <w:t> </w:t>
            </w:r>
          </w:p>
        </w:tc>
      </w:tr>
      <w:tr w:rsidR="0054108E" w14:paraId="2713944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5D7A339" w14:textId="77777777" w:rsidR="0054108E" w:rsidRDefault="0054108E"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D98A0"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50093"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3E810"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A6D6E"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4D09A" w14:textId="77777777" w:rsidR="0054108E" w:rsidRDefault="0054108E" w:rsidP="003F4D39">
            <w:pPr>
              <w:rPr>
                <w:rFonts w:eastAsia="Times New Roman"/>
              </w:rPr>
            </w:pPr>
            <w:r>
              <w:rPr>
                <w:rFonts w:eastAsia="Times New Roman"/>
              </w:rPr>
              <w:t> </w:t>
            </w:r>
          </w:p>
        </w:tc>
      </w:tr>
      <w:tr w:rsidR="0054108E" w14:paraId="1E392AD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52BB2E5" w14:textId="77777777" w:rsidR="0054108E" w:rsidRDefault="0054108E"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ACBE3"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CB55B"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6417F"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B6C05"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BCF37" w14:textId="77777777" w:rsidR="0054108E" w:rsidRDefault="0054108E" w:rsidP="003F4D39">
            <w:pPr>
              <w:rPr>
                <w:rFonts w:eastAsia="Times New Roman"/>
              </w:rPr>
            </w:pPr>
            <w:r>
              <w:rPr>
                <w:rFonts w:eastAsia="Times New Roman"/>
              </w:rPr>
              <w:t> </w:t>
            </w:r>
          </w:p>
        </w:tc>
      </w:tr>
      <w:tr w:rsidR="0054108E" w14:paraId="5A48B671"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22CC330" w14:textId="77777777" w:rsidR="0054108E" w:rsidRDefault="0054108E"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54108E" w14:paraId="3B6C7E3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28BFB1F"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2DA795"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82D85E"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B374CE"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94B077"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42B6D3"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54108E" w14:paraId="29728CA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C32DB59" w14:textId="77777777" w:rsidR="0054108E" w:rsidRDefault="0054108E"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5B73A"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31A5E"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74A03"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F21F7"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6E883" w14:textId="77777777" w:rsidR="0054108E" w:rsidRDefault="0054108E" w:rsidP="003F4D39">
            <w:pPr>
              <w:rPr>
                <w:rFonts w:eastAsia="Times New Roman"/>
              </w:rPr>
            </w:pPr>
            <w:r>
              <w:rPr>
                <w:rFonts w:eastAsia="Times New Roman"/>
              </w:rPr>
              <w:t> </w:t>
            </w:r>
          </w:p>
        </w:tc>
      </w:tr>
      <w:tr w:rsidR="0054108E" w14:paraId="29E660A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A8AE32C" w14:textId="77777777" w:rsidR="0054108E" w:rsidRDefault="0054108E"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9D62B"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9F887"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022C5"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29D3C"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6CD15" w14:textId="77777777" w:rsidR="0054108E" w:rsidRDefault="0054108E" w:rsidP="003F4D39">
            <w:pPr>
              <w:rPr>
                <w:rFonts w:eastAsia="Times New Roman"/>
              </w:rPr>
            </w:pPr>
            <w:r>
              <w:rPr>
                <w:rFonts w:eastAsia="Times New Roman"/>
              </w:rPr>
              <w:t> </w:t>
            </w:r>
          </w:p>
        </w:tc>
      </w:tr>
      <w:tr w:rsidR="0054108E" w14:paraId="1F8C49B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6164E65" w14:textId="77777777" w:rsidR="0054108E" w:rsidRDefault="0054108E"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A31DD"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7B578"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96953"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A7FD9"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79AD9" w14:textId="77777777" w:rsidR="0054108E" w:rsidRDefault="0054108E" w:rsidP="003F4D39">
            <w:pPr>
              <w:rPr>
                <w:rFonts w:eastAsia="Times New Roman"/>
              </w:rPr>
            </w:pPr>
            <w:r>
              <w:rPr>
                <w:rFonts w:eastAsia="Times New Roman"/>
              </w:rPr>
              <w:t> </w:t>
            </w:r>
          </w:p>
        </w:tc>
      </w:tr>
      <w:tr w:rsidR="0054108E" w14:paraId="3735C15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3F4542F" w14:textId="77777777" w:rsidR="0054108E" w:rsidRDefault="0054108E"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E6817"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C0C1A"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921CD"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2A617"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A9A80" w14:textId="77777777" w:rsidR="0054108E" w:rsidRDefault="0054108E" w:rsidP="003F4D39">
            <w:pPr>
              <w:rPr>
                <w:rFonts w:eastAsia="Times New Roman"/>
              </w:rPr>
            </w:pPr>
            <w:r>
              <w:rPr>
                <w:rFonts w:eastAsia="Times New Roman"/>
              </w:rPr>
              <w:t> </w:t>
            </w:r>
          </w:p>
        </w:tc>
      </w:tr>
      <w:tr w:rsidR="0054108E" w14:paraId="33A08F64"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4462FB2" w14:textId="77777777" w:rsidR="0054108E" w:rsidRDefault="0054108E"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4108E" w14:paraId="79BA433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1A9ACFF"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5E78EB"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51B7C0"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02F533"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858511"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4E8111" w14:textId="77777777" w:rsidR="0054108E" w:rsidRDefault="0054108E"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54108E" w14:paraId="55250A1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9B278BD" w14:textId="77777777" w:rsidR="0054108E" w:rsidRDefault="0054108E"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ED4FC"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D97CB"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53531"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668C0"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D6053" w14:textId="77777777" w:rsidR="0054108E" w:rsidRDefault="0054108E" w:rsidP="003F4D39">
            <w:pPr>
              <w:rPr>
                <w:rFonts w:eastAsia="Times New Roman"/>
              </w:rPr>
            </w:pPr>
            <w:r>
              <w:rPr>
                <w:rFonts w:eastAsia="Times New Roman"/>
              </w:rPr>
              <w:t> </w:t>
            </w:r>
          </w:p>
        </w:tc>
      </w:tr>
      <w:tr w:rsidR="0054108E" w14:paraId="12DC400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9003E0B" w14:textId="77777777" w:rsidR="0054108E" w:rsidRDefault="0054108E"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8D5E1"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20730"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A65E0"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30703"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0C041" w14:textId="77777777" w:rsidR="0054108E" w:rsidRDefault="0054108E" w:rsidP="003F4D39">
            <w:pPr>
              <w:rPr>
                <w:rFonts w:eastAsia="Times New Roman"/>
              </w:rPr>
            </w:pPr>
            <w:r>
              <w:rPr>
                <w:rFonts w:eastAsia="Times New Roman"/>
              </w:rPr>
              <w:t> </w:t>
            </w:r>
          </w:p>
        </w:tc>
      </w:tr>
      <w:tr w:rsidR="0054108E" w14:paraId="54EB024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690174B" w14:textId="77777777" w:rsidR="0054108E" w:rsidRDefault="0054108E"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A632E"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B8166"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00DE9"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25926"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2AE70" w14:textId="77777777" w:rsidR="0054108E" w:rsidRDefault="0054108E" w:rsidP="003F4D39">
            <w:pPr>
              <w:rPr>
                <w:rFonts w:eastAsia="Times New Roman"/>
              </w:rPr>
            </w:pPr>
            <w:r>
              <w:rPr>
                <w:rFonts w:eastAsia="Times New Roman"/>
              </w:rPr>
              <w:t> </w:t>
            </w:r>
          </w:p>
        </w:tc>
      </w:tr>
      <w:tr w:rsidR="0054108E" w14:paraId="2A583E2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6C29CAE" w14:textId="77777777" w:rsidR="0054108E" w:rsidRDefault="0054108E"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19EF9"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C6F2D"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1FE72"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B37F3" w14:textId="77777777" w:rsidR="0054108E" w:rsidRDefault="005410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E4BA2" w14:textId="77777777" w:rsidR="0054108E" w:rsidRDefault="0054108E" w:rsidP="003F4D39">
            <w:pPr>
              <w:rPr>
                <w:rFonts w:eastAsia="Times New Roman"/>
              </w:rPr>
            </w:pPr>
            <w:r>
              <w:rPr>
                <w:rFonts w:eastAsia="Times New Roman"/>
              </w:rPr>
              <w:t> </w:t>
            </w:r>
          </w:p>
        </w:tc>
      </w:tr>
    </w:tbl>
    <w:p w14:paraId="165414EA" w14:textId="77777777" w:rsidR="0054108E" w:rsidRDefault="0054108E" w:rsidP="0054108E">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2B30CD5" w14:textId="77777777" w:rsidR="0054108E" w:rsidRDefault="0054108E" w:rsidP="0054108E">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1A000738" w14:textId="77777777" w:rsidR="003A1028" w:rsidRDefault="003A1028" w:rsidP="0054108E"/>
    <w:sectPr w:rsidR="003A1028" w:rsidSect="005410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8E"/>
    <w:rsid w:val="003A1028"/>
    <w:rsid w:val="0054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B964"/>
  <w15:chartTrackingRefBased/>
  <w15:docId w15:val="{821D630C-7418-4C8B-9F59-BEA09F76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08E"/>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4108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08E"/>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410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2018-09-24T19:37:00Z</dcterms:created>
  <dcterms:modified xsi:type="dcterms:W3CDTF">2018-09-24T19:37:00Z</dcterms:modified>
</cp:coreProperties>
</file>