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66A4" w14:textId="77777777" w:rsidR="006671E6" w:rsidRDefault="006671E6" w:rsidP="006671E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894781F" wp14:editId="42D0E400">
            <wp:extent cx="6858000" cy="1019175"/>
            <wp:effectExtent l="0" t="0" r="0" b="9525"/>
            <wp:docPr id="97" name="Picture 9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0E5775F" w14:textId="77777777" w:rsidR="006671E6" w:rsidRDefault="006671E6" w:rsidP="006671E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E215086" w14:textId="77777777" w:rsidR="006671E6" w:rsidRDefault="006671E6" w:rsidP="006671E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6671E6">
        <w:rPr>
          <w:rFonts w:ascii="Arial" w:hAnsi="Arial" w:cs="Arial"/>
          <w:b/>
          <w:bCs/>
          <w:color w:val="FF0000"/>
          <w:sz w:val="22"/>
          <w:szCs w:val="20"/>
        </w:rPr>
        <w:t>Please print your name here</w:t>
      </w:r>
      <w:bookmarkEnd w:id="0"/>
      <w:r>
        <w:rPr>
          <w:rFonts w:ascii="Arial" w:hAnsi="Arial" w:cs="Arial"/>
          <w:b/>
          <w:bCs/>
          <w:color w:val="000000"/>
          <w:sz w:val="20"/>
          <w:szCs w:val="20"/>
        </w:rPr>
        <w:t>:</w:t>
      </w:r>
    </w:p>
    <w:p w14:paraId="3F1B1CCA" w14:textId="77777777" w:rsidR="006671E6" w:rsidRDefault="006671E6" w:rsidP="006671E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671E6" w14:paraId="5548B020" w14:textId="77777777" w:rsidTr="003F4D39">
        <w:trPr>
          <w:tblCellSpacing w:w="0" w:type="dxa"/>
        </w:trPr>
        <w:tc>
          <w:tcPr>
            <w:tcW w:w="0" w:type="auto"/>
            <w:gridSpan w:val="2"/>
            <w:vAlign w:val="center"/>
            <w:hideMark/>
          </w:tcPr>
          <w:p w14:paraId="0E2C51BE" w14:textId="77777777" w:rsidR="006671E6" w:rsidRDefault="006671E6" w:rsidP="003F4D39">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6671E6" w14:paraId="4B32401E" w14:textId="77777777" w:rsidTr="003F4D39">
        <w:trPr>
          <w:tblCellSpacing w:w="0" w:type="dxa"/>
        </w:trPr>
        <w:tc>
          <w:tcPr>
            <w:tcW w:w="2160" w:type="dxa"/>
            <w:hideMark/>
          </w:tcPr>
          <w:p w14:paraId="6099AE1D" w14:textId="77777777" w:rsidR="006671E6" w:rsidRDefault="006671E6"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331</w:t>
            </w:r>
          </w:p>
        </w:tc>
        <w:tc>
          <w:tcPr>
            <w:tcW w:w="8496" w:type="dxa"/>
            <w:vAlign w:val="center"/>
            <w:hideMark/>
          </w:tcPr>
          <w:p w14:paraId="02B97D5C" w14:textId="77777777" w:rsidR="006671E6" w:rsidRDefault="006671E6"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Establishing Collaborative Educational Experiences: Developing, Implementing, and Evaluating Sustainable Interprofessional Models</w:t>
            </w:r>
          </w:p>
          <w:p w14:paraId="210AD856" w14:textId="77777777" w:rsidR="006671E6" w:rsidRDefault="006671E6" w:rsidP="003F4D39">
            <w:pPr>
              <w:pStyle w:val="NormalWeb"/>
              <w:spacing w:before="0" w:beforeAutospacing="0" w:after="0" w:afterAutospacing="0"/>
              <w:rPr>
                <w:rFonts w:ascii="Arial" w:hAnsi="Arial" w:cs="Arial"/>
                <w:sz w:val="20"/>
                <w:szCs w:val="20"/>
              </w:rPr>
            </w:pPr>
            <w:r>
              <w:rPr>
                <w:rFonts w:ascii="Arial" w:hAnsi="Arial" w:cs="Arial"/>
                <w:sz w:val="20"/>
                <w:szCs w:val="20"/>
              </w:rPr>
              <w:t>Margaret Blandford-Smith, Indiana University</w:t>
            </w:r>
          </w:p>
          <w:p w14:paraId="381A31A3" w14:textId="77777777" w:rsidR="006671E6" w:rsidRDefault="006671E6" w:rsidP="003F4D39">
            <w:pPr>
              <w:pStyle w:val="NormalWeb"/>
              <w:spacing w:before="0" w:beforeAutospacing="0" w:after="0" w:afterAutospacing="0"/>
              <w:rPr>
                <w:rFonts w:ascii="Arial" w:hAnsi="Arial" w:cs="Arial"/>
                <w:sz w:val="20"/>
                <w:szCs w:val="20"/>
              </w:rPr>
            </w:pPr>
            <w:r>
              <w:rPr>
                <w:rFonts w:ascii="Arial" w:hAnsi="Arial" w:cs="Arial"/>
                <w:sz w:val="20"/>
                <w:szCs w:val="20"/>
              </w:rPr>
              <w:t>Stephanie Lyons, Indiana University</w:t>
            </w:r>
          </w:p>
          <w:p w14:paraId="5FEF1540" w14:textId="77777777" w:rsidR="006671E6" w:rsidRDefault="006671E6" w:rsidP="003F4D39">
            <w:pPr>
              <w:pStyle w:val="NormalWeb"/>
              <w:spacing w:before="0" w:beforeAutospacing="0" w:after="0" w:afterAutospacing="0"/>
              <w:rPr>
                <w:rFonts w:ascii="Arial" w:hAnsi="Arial" w:cs="Arial"/>
                <w:sz w:val="20"/>
                <w:szCs w:val="20"/>
              </w:rPr>
            </w:pPr>
            <w:r>
              <w:rPr>
                <w:rFonts w:ascii="Arial" w:hAnsi="Arial" w:cs="Arial"/>
                <w:sz w:val="20"/>
                <w:szCs w:val="20"/>
              </w:rPr>
              <w:t>Laura Romito, Indiana University</w:t>
            </w:r>
          </w:p>
          <w:p w14:paraId="720F2CB0" w14:textId="77777777" w:rsidR="006671E6" w:rsidRDefault="006671E6" w:rsidP="003F4D39">
            <w:pPr>
              <w:pStyle w:val="NormalWeb"/>
              <w:spacing w:before="0" w:beforeAutospacing="0" w:after="0" w:afterAutospacing="0"/>
              <w:rPr>
                <w:rFonts w:ascii="Arial" w:hAnsi="Arial" w:cs="Arial"/>
                <w:sz w:val="20"/>
                <w:szCs w:val="20"/>
              </w:rPr>
            </w:pPr>
            <w:r>
              <w:rPr>
                <w:rFonts w:ascii="Arial" w:hAnsi="Arial" w:cs="Arial"/>
                <w:sz w:val="20"/>
                <w:szCs w:val="20"/>
              </w:rPr>
              <w:t>Stuart Schrader, Indiana University</w:t>
            </w:r>
          </w:p>
        </w:tc>
      </w:tr>
    </w:tbl>
    <w:p w14:paraId="61D29331" w14:textId="77777777" w:rsidR="006671E6" w:rsidRDefault="006671E6" w:rsidP="006671E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6671E6" w14:paraId="4E510BAD" w14:textId="77777777" w:rsidTr="003F4D39">
        <w:trPr>
          <w:tblCellSpacing w:w="0" w:type="dxa"/>
        </w:trPr>
        <w:tc>
          <w:tcPr>
            <w:tcW w:w="0" w:type="auto"/>
            <w:tcMar>
              <w:top w:w="60" w:type="dxa"/>
              <w:left w:w="0" w:type="dxa"/>
              <w:bottom w:w="40" w:type="dxa"/>
              <w:right w:w="200" w:type="dxa"/>
            </w:tcMar>
            <w:hideMark/>
          </w:tcPr>
          <w:p w14:paraId="6665A5E6" w14:textId="77777777" w:rsidR="006671E6" w:rsidRDefault="006671E6"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49A665B"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255B04A" w14:textId="77777777" w:rsidR="006671E6" w:rsidRDefault="006671E6"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C58CAB1"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7564D0E6" w14:textId="77777777" w:rsidR="006671E6" w:rsidRDefault="006671E6"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7AEF746"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1639BE1F" w14:textId="77777777" w:rsidR="006671E6" w:rsidRDefault="006671E6" w:rsidP="006671E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6671E6" w14:paraId="5CABED1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03F6FAC" w14:textId="77777777" w:rsidR="006671E6" w:rsidRDefault="006671E6"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671E6" w14:paraId="25D8FFE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AB3F38F"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938B1D"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4CD364"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5686E9"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825B7A" w14:textId="77777777" w:rsidR="006671E6" w:rsidRDefault="006671E6"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FC586D" w14:textId="77777777" w:rsidR="006671E6" w:rsidRDefault="006671E6" w:rsidP="003F4D39">
            <w:pPr>
              <w:jc w:val="center"/>
              <w:rPr>
                <w:rFonts w:ascii="Arial" w:eastAsia="Times New Roman" w:hAnsi="Arial" w:cs="Arial"/>
                <w:b/>
                <w:bCs/>
              </w:rPr>
            </w:pPr>
            <w:r>
              <w:rPr>
                <w:rFonts w:ascii="Arial" w:eastAsia="Times New Roman" w:hAnsi="Arial" w:cs="Arial"/>
                <w:b/>
                <w:bCs/>
              </w:rPr>
              <w:t>N/A</w:t>
            </w:r>
          </w:p>
        </w:tc>
      </w:tr>
      <w:tr w:rsidR="006671E6" w14:paraId="22398E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DD09A6"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Participants will understand the steps involved in the initiation and development of interprofessional program models and the strengths and limitations of such models.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E48C"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8E06"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5AB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E757"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D6EA" w14:textId="77777777" w:rsidR="006671E6" w:rsidRDefault="006671E6" w:rsidP="003F4D39">
            <w:pPr>
              <w:rPr>
                <w:rFonts w:eastAsia="Times New Roman"/>
              </w:rPr>
            </w:pPr>
            <w:r>
              <w:rPr>
                <w:rFonts w:eastAsia="Times New Roman"/>
              </w:rPr>
              <w:t> </w:t>
            </w:r>
          </w:p>
        </w:tc>
      </w:tr>
      <w:tr w:rsidR="006671E6" w14:paraId="6BB8394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1B8C08"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Participants will be able to develop personal strategies for similar collaborative programs and practices at their own 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BAB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3C877"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54FA"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A2D5"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9F11" w14:textId="77777777" w:rsidR="006671E6" w:rsidRDefault="006671E6" w:rsidP="003F4D39">
            <w:pPr>
              <w:rPr>
                <w:rFonts w:eastAsia="Times New Roman"/>
              </w:rPr>
            </w:pPr>
            <w:r>
              <w:rPr>
                <w:rFonts w:eastAsia="Times New Roman"/>
              </w:rPr>
              <w:t> </w:t>
            </w:r>
          </w:p>
        </w:tc>
      </w:tr>
      <w:tr w:rsidR="006671E6" w14:paraId="13639DF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7A1410"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Participants will learn how to evaluate interprofessional and collaborative programs and how to ensure the sustainability of such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0775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048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5FE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E49C"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0286" w14:textId="77777777" w:rsidR="006671E6" w:rsidRDefault="006671E6" w:rsidP="003F4D39">
            <w:pPr>
              <w:rPr>
                <w:rFonts w:eastAsia="Times New Roman"/>
              </w:rPr>
            </w:pPr>
            <w:r>
              <w:rPr>
                <w:rFonts w:eastAsia="Times New Roman"/>
              </w:rPr>
              <w:t> </w:t>
            </w:r>
          </w:p>
        </w:tc>
      </w:tr>
      <w:tr w:rsidR="006671E6" w14:paraId="39F0BBB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AF7A38" w14:textId="77777777" w:rsidR="006671E6" w:rsidRDefault="006671E6"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671E6" w14:paraId="503DF69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35E419B"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07C741"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73CA53"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25B775"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FBCD28"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FA6692"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671E6" w14:paraId="533FF20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29A298"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93B5"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759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554C0"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4D7A"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0162" w14:textId="77777777" w:rsidR="006671E6" w:rsidRDefault="006671E6" w:rsidP="003F4D39">
            <w:pPr>
              <w:rPr>
                <w:rFonts w:eastAsia="Times New Roman"/>
              </w:rPr>
            </w:pPr>
            <w:r>
              <w:rPr>
                <w:rFonts w:eastAsia="Times New Roman"/>
              </w:rPr>
              <w:t> </w:t>
            </w:r>
          </w:p>
        </w:tc>
      </w:tr>
      <w:tr w:rsidR="006671E6" w14:paraId="2A4B86A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35DAAD"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05A6"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C933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4E25"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CA1F"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B14D" w14:textId="77777777" w:rsidR="006671E6" w:rsidRDefault="006671E6" w:rsidP="003F4D39">
            <w:pPr>
              <w:rPr>
                <w:rFonts w:eastAsia="Times New Roman"/>
              </w:rPr>
            </w:pPr>
            <w:r>
              <w:rPr>
                <w:rFonts w:eastAsia="Times New Roman"/>
              </w:rPr>
              <w:t> </w:t>
            </w:r>
          </w:p>
        </w:tc>
      </w:tr>
      <w:tr w:rsidR="006671E6" w14:paraId="24DECF0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78960C"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126B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845C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B03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6F7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FFBE2" w14:textId="77777777" w:rsidR="006671E6" w:rsidRDefault="006671E6" w:rsidP="003F4D39">
            <w:pPr>
              <w:rPr>
                <w:rFonts w:eastAsia="Times New Roman"/>
              </w:rPr>
            </w:pPr>
            <w:r>
              <w:rPr>
                <w:rFonts w:eastAsia="Times New Roman"/>
              </w:rPr>
              <w:t> </w:t>
            </w:r>
          </w:p>
        </w:tc>
      </w:tr>
      <w:tr w:rsidR="006671E6" w14:paraId="35C153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B9867B"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D9F9"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F15A0"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71D2"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3ED6"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5E66" w14:textId="77777777" w:rsidR="006671E6" w:rsidRDefault="006671E6" w:rsidP="003F4D39">
            <w:pPr>
              <w:rPr>
                <w:rFonts w:eastAsia="Times New Roman"/>
              </w:rPr>
            </w:pPr>
            <w:r>
              <w:rPr>
                <w:rFonts w:eastAsia="Times New Roman"/>
              </w:rPr>
              <w:t> </w:t>
            </w:r>
          </w:p>
        </w:tc>
      </w:tr>
      <w:tr w:rsidR="006671E6" w14:paraId="0986594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BCD800"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76757"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71A8"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4061"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796F0"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5CE3" w14:textId="77777777" w:rsidR="006671E6" w:rsidRDefault="006671E6" w:rsidP="003F4D39">
            <w:pPr>
              <w:rPr>
                <w:rFonts w:eastAsia="Times New Roman"/>
              </w:rPr>
            </w:pPr>
            <w:r>
              <w:rPr>
                <w:rFonts w:eastAsia="Times New Roman"/>
              </w:rPr>
              <w:t> </w:t>
            </w:r>
          </w:p>
        </w:tc>
      </w:tr>
      <w:tr w:rsidR="006671E6" w14:paraId="1258141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1C4A39" w14:textId="77777777" w:rsidR="006671E6" w:rsidRDefault="006671E6"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671E6" w14:paraId="495FCDE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08B192"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910361"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3B9C2C"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E30819"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BA5ED4"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D4CA40"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671E6" w14:paraId="7036FB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6B93F3"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BA79"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B50F"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D90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3CC0"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8AD7" w14:textId="77777777" w:rsidR="006671E6" w:rsidRDefault="006671E6" w:rsidP="003F4D39">
            <w:pPr>
              <w:rPr>
                <w:rFonts w:eastAsia="Times New Roman"/>
              </w:rPr>
            </w:pPr>
            <w:r>
              <w:rPr>
                <w:rFonts w:eastAsia="Times New Roman"/>
              </w:rPr>
              <w:t> </w:t>
            </w:r>
          </w:p>
        </w:tc>
      </w:tr>
      <w:tr w:rsidR="006671E6" w14:paraId="653FADE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85EFDD8"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F241"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67697"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4390"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DAC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F577" w14:textId="77777777" w:rsidR="006671E6" w:rsidRDefault="006671E6" w:rsidP="003F4D39">
            <w:pPr>
              <w:rPr>
                <w:rFonts w:eastAsia="Times New Roman"/>
              </w:rPr>
            </w:pPr>
            <w:r>
              <w:rPr>
                <w:rFonts w:eastAsia="Times New Roman"/>
              </w:rPr>
              <w:t> </w:t>
            </w:r>
          </w:p>
        </w:tc>
      </w:tr>
      <w:tr w:rsidR="006671E6" w14:paraId="39B8961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FF17F6"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162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AA61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E5B1"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9961"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1587" w14:textId="77777777" w:rsidR="006671E6" w:rsidRDefault="006671E6" w:rsidP="003F4D39">
            <w:pPr>
              <w:rPr>
                <w:rFonts w:eastAsia="Times New Roman"/>
              </w:rPr>
            </w:pPr>
            <w:r>
              <w:rPr>
                <w:rFonts w:eastAsia="Times New Roman"/>
              </w:rPr>
              <w:t> </w:t>
            </w:r>
          </w:p>
        </w:tc>
      </w:tr>
      <w:tr w:rsidR="006671E6" w14:paraId="712E97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963A79B"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D3A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831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E5B2"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4C8A9"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2E3EC" w14:textId="77777777" w:rsidR="006671E6" w:rsidRDefault="006671E6" w:rsidP="003F4D39">
            <w:pPr>
              <w:rPr>
                <w:rFonts w:eastAsia="Times New Roman"/>
              </w:rPr>
            </w:pPr>
            <w:r>
              <w:rPr>
                <w:rFonts w:eastAsia="Times New Roman"/>
              </w:rPr>
              <w:t> </w:t>
            </w:r>
          </w:p>
        </w:tc>
      </w:tr>
      <w:tr w:rsidR="006671E6" w14:paraId="633A178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6B376D" w14:textId="77777777" w:rsidR="006671E6" w:rsidRDefault="006671E6"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671E6" w14:paraId="3560000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6A67CF3"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14525C"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A89CB1"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900327"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D5A244"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BF0643" w14:textId="77777777" w:rsidR="006671E6" w:rsidRDefault="006671E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671E6" w14:paraId="4EE2CF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EE9FAE"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AF7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7B56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10F5"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F524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5693B" w14:textId="77777777" w:rsidR="006671E6" w:rsidRDefault="006671E6" w:rsidP="003F4D39">
            <w:pPr>
              <w:rPr>
                <w:rFonts w:eastAsia="Times New Roman"/>
              </w:rPr>
            </w:pPr>
            <w:r>
              <w:rPr>
                <w:rFonts w:eastAsia="Times New Roman"/>
              </w:rPr>
              <w:t> </w:t>
            </w:r>
          </w:p>
        </w:tc>
      </w:tr>
      <w:tr w:rsidR="006671E6" w14:paraId="64E8CFA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46187B"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1176"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893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3F40"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25E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B17B1" w14:textId="77777777" w:rsidR="006671E6" w:rsidRDefault="006671E6" w:rsidP="003F4D39">
            <w:pPr>
              <w:rPr>
                <w:rFonts w:eastAsia="Times New Roman"/>
              </w:rPr>
            </w:pPr>
            <w:r>
              <w:rPr>
                <w:rFonts w:eastAsia="Times New Roman"/>
              </w:rPr>
              <w:t> </w:t>
            </w:r>
          </w:p>
        </w:tc>
      </w:tr>
      <w:tr w:rsidR="006671E6" w14:paraId="1AA3787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73C264"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5460D"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D44C1"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6666"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1912"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A7BFE" w14:textId="77777777" w:rsidR="006671E6" w:rsidRDefault="006671E6" w:rsidP="003F4D39">
            <w:pPr>
              <w:rPr>
                <w:rFonts w:eastAsia="Times New Roman"/>
              </w:rPr>
            </w:pPr>
            <w:r>
              <w:rPr>
                <w:rFonts w:eastAsia="Times New Roman"/>
              </w:rPr>
              <w:t> </w:t>
            </w:r>
          </w:p>
        </w:tc>
      </w:tr>
      <w:tr w:rsidR="006671E6" w14:paraId="62692D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507799" w14:textId="77777777" w:rsidR="006671E6" w:rsidRDefault="006671E6"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8D551"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C48C3"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02D7E"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0DA5" w14:textId="77777777" w:rsidR="006671E6" w:rsidRDefault="006671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48BC" w14:textId="77777777" w:rsidR="006671E6" w:rsidRDefault="006671E6" w:rsidP="003F4D39">
            <w:pPr>
              <w:rPr>
                <w:rFonts w:eastAsia="Times New Roman"/>
              </w:rPr>
            </w:pPr>
            <w:r>
              <w:rPr>
                <w:rFonts w:eastAsia="Times New Roman"/>
              </w:rPr>
              <w:t> </w:t>
            </w:r>
          </w:p>
        </w:tc>
      </w:tr>
    </w:tbl>
    <w:p w14:paraId="77FC27CE" w14:textId="77777777" w:rsidR="006671E6" w:rsidRDefault="006671E6" w:rsidP="006671E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F90108F" w14:textId="77777777" w:rsidR="006671E6" w:rsidRDefault="006671E6" w:rsidP="006671E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4D80833" w14:textId="77777777" w:rsidR="003A1028" w:rsidRDefault="003A1028"/>
    <w:sectPr w:rsidR="003A1028" w:rsidSect="00667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6"/>
    <w:rsid w:val="003A1028"/>
    <w:rsid w:val="0066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C8DC"/>
  <w15:chartTrackingRefBased/>
  <w15:docId w15:val="{DEDCF56B-FE14-4BC2-8FF3-90F956FC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1E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671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1E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671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2018-09-24T19:31:00Z</dcterms:created>
  <dcterms:modified xsi:type="dcterms:W3CDTF">2018-09-24T19:32:00Z</dcterms:modified>
</cp:coreProperties>
</file>