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2E088" w14:textId="77777777" w:rsidR="00362AD0" w:rsidRDefault="00362AD0" w:rsidP="00362AD0">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AC49EC5" wp14:editId="140BD48B">
            <wp:extent cx="6858000" cy="1019175"/>
            <wp:effectExtent l="0" t="0" r="0" b="9525"/>
            <wp:docPr id="92" name="Picture 92"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A5CB459" w14:textId="77777777" w:rsidR="00362AD0" w:rsidRDefault="00362AD0" w:rsidP="00362AD0">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17F863C" w14:textId="77777777" w:rsidR="00362AD0" w:rsidRPr="00362AD0" w:rsidRDefault="00362AD0" w:rsidP="00362AD0">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362AD0">
        <w:rPr>
          <w:rFonts w:ascii="Arial" w:hAnsi="Arial" w:cs="Arial"/>
          <w:b/>
          <w:bCs/>
          <w:color w:val="FF0000"/>
          <w:sz w:val="22"/>
          <w:szCs w:val="20"/>
        </w:rPr>
        <w:t>Please print your name here:</w:t>
      </w:r>
    </w:p>
    <w:bookmarkEnd w:id="0"/>
    <w:p w14:paraId="744D85B5" w14:textId="77777777" w:rsidR="00362AD0" w:rsidRDefault="00362AD0" w:rsidP="00362AD0">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362AD0" w14:paraId="343F3AD2" w14:textId="77777777" w:rsidTr="00EA2D76">
        <w:trPr>
          <w:tblCellSpacing w:w="0" w:type="dxa"/>
        </w:trPr>
        <w:tc>
          <w:tcPr>
            <w:tcW w:w="0" w:type="auto"/>
            <w:gridSpan w:val="2"/>
            <w:vAlign w:val="center"/>
            <w:hideMark/>
          </w:tcPr>
          <w:p w14:paraId="5D0F6FC2" w14:textId="77777777" w:rsidR="00362AD0" w:rsidRDefault="00362AD0" w:rsidP="00EA2D76">
            <w:pPr>
              <w:rPr>
                <w:rFonts w:ascii="Arial" w:eastAsia="Times New Roman" w:hAnsi="Arial" w:cs="Arial"/>
                <w:b/>
                <w:bCs/>
                <w:sz w:val="20"/>
                <w:szCs w:val="20"/>
              </w:rPr>
            </w:pPr>
            <w:r>
              <w:rPr>
                <w:rFonts w:ascii="Arial" w:eastAsia="Times New Roman" w:hAnsi="Arial" w:cs="Arial"/>
                <w:b/>
                <w:bCs/>
                <w:sz w:val="20"/>
                <w:szCs w:val="20"/>
              </w:rPr>
              <w:t>Track: Community Organization and Social Administration (Panel)</w:t>
            </w:r>
          </w:p>
        </w:tc>
      </w:tr>
      <w:tr w:rsidR="00362AD0" w14:paraId="44F64E17" w14:textId="77777777" w:rsidTr="00EA2D76">
        <w:trPr>
          <w:tblCellSpacing w:w="0" w:type="dxa"/>
        </w:trPr>
        <w:tc>
          <w:tcPr>
            <w:tcW w:w="2160" w:type="dxa"/>
            <w:hideMark/>
          </w:tcPr>
          <w:p w14:paraId="78C05FDB" w14:textId="77777777" w:rsidR="00362AD0" w:rsidRDefault="00362AD0"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306</w:t>
            </w:r>
          </w:p>
        </w:tc>
        <w:tc>
          <w:tcPr>
            <w:tcW w:w="8496" w:type="dxa"/>
            <w:vAlign w:val="center"/>
            <w:hideMark/>
          </w:tcPr>
          <w:p w14:paraId="072A3F09" w14:textId="77777777" w:rsidR="00362AD0" w:rsidRDefault="00362AD0"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Innovative methods to prepare future social work leaders and managers</w:t>
            </w:r>
          </w:p>
          <w:p w14:paraId="7AC0F416" w14:textId="77777777" w:rsidR="00362AD0" w:rsidRDefault="00362AD0" w:rsidP="00EA2D76">
            <w:pPr>
              <w:pStyle w:val="NormalWeb"/>
              <w:spacing w:before="0" w:beforeAutospacing="0" w:after="0" w:afterAutospacing="0"/>
              <w:rPr>
                <w:rFonts w:ascii="Arial" w:hAnsi="Arial" w:cs="Arial"/>
                <w:sz w:val="20"/>
                <w:szCs w:val="20"/>
              </w:rPr>
            </w:pPr>
            <w:r>
              <w:rPr>
                <w:rFonts w:ascii="Arial" w:hAnsi="Arial" w:cs="Arial"/>
                <w:sz w:val="20"/>
                <w:szCs w:val="20"/>
              </w:rPr>
              <w:t>Donna Gallup, Azusa Pacific University</w:t>
            </w:r>
          </w:p>
          <w:p w14:paraId="5760FC8E" w14:textId="77777777" w:rsidR="00362AD0" w:rsidRDefault="00362AD0" w:rsidP="00EA2D76">
            <w:pPr>
              <w:pStyle w:val="NormalWeb"/>
              <w:spacing w:before="0" w:beforeAutospacing="0" w:after="0" w:afterAutospacing="0"/>
              <w:rPr>
                <w:rFonts w:ascii="Arial" w:hAnsi="Arial" w:cs="Arial"/>
                <w:sz w:val="20"/>
                <w:szCs w:val="20"/>
              </w:rPr>
            </w:pPr>
            <w:r>
              <w:rPr>
                <w:rFonts w:ascii="Arial" w:hAnsi="Arial" w:cs="Arial"/>
                <w:sz w:val="20"/>
                <w:szCs w:val="20"/>
              </w:rPr>
              <w:t>Jayme Walters, University of Tennessee at Knoxville</w:t>
            </w:r>
          </w:p>
          <w:p w14:paraId="3EC5CA7F" w14:textId="77777777" w:rsidR="00362AD0" w:rsidRDefault="00362AD0"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Dara </w:t>
            </w:r>
            <w:proofErr w:type="spellStart"/>
            <w:r>
              <w:rPr>
                <w:rFonts w:ascii="Arial" w:hAnsi="Arial" w:cs="Arial"/>
                <w:sz w:val="20"/>
                <w:szCs w:val="20"/>
              </w:rPr>
              <w:t>Papel</w:t>
            </w:r>
            <w:proofErr w:type="spellEnd"/>
            <w:r>
              <w:rPr>
                <w:rFonts w:ascii="Arial" w:hAnsi="Arial" w:cs="Arial"/>
                <w:sz w:val="20"/>
                <w:szCs w:val="20"/>
              </w:rPr>
              <w:t>, Corporation for Supportive Housing</w:t>
            </w:r>
          </w:p>
        </w:tc>
      </w:tr>
    </w:tbl>
    <w:p w14:paraId="381EAE09" w14:textId="77777777" w:rsidR="00362AD0" w:rsidRDefault="00362AD0" w:rsidP="00362AD0">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17"/>
        <w:gridCol w:w="1097"/>
        <w:gridCol w:w="6786"/>
      </w:tblGrid>
      <w:tr w:rsidR="00362AD0" w14:paraId="4576ED32" w14:textId="77777777" w:rsidTr="00EA2D76">
        <w:trPr>
          <w:tblCellSpacing w:w="0" w:type="dxa"/>
        </w:trPr>
        <w:tc>
          <w:tcPr>
            <w:tcW w:w="0" w:type="auto"/>
            <w:tcMar>
              <w:top w:w="60" w:type="dxa"/>
              <w:left w:w="0" w:type="dxa"/>
              <w:bottom w:w="40" w:type="dxa"/>
              <w:right w:w="200" w:type="dxa"/>
            </w:tcMar>
            <w:hideMark/>
          </w:tcPr>
          <w:p w14:paraId="0C075568" w14:textId="77777777" w:rsidR="00362AD0" w:rsidRDefault="00362AD0"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0642ADC" w14:textId="77777777" w:rsidR="00362AD0" w:rsidRDefault="00362AD0"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6DCCF69C" w14:textId="77777777" w:rsidR="00362AD0" w:rsidRDefault="00362AD0"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B1DC3D1" w14:textId="77777777" w:rsidR="00362AD0" w:rsidRDefault="00362AD0" w:rsidP="00EA2D76">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6FEE2095" w14:textId="77777777" w:rsidR="00362AD0" w:rsidRDefault="00362AD0"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D64F77B" w14:textId="77777777" w:rsidR="00362AD0" w:rsidRDefault="00362AD0" w:rsidP="00EA2D76">
            <w:pPr>
              <w:rPr>
                <w:rFonts w:ascii="Arial" w:eastAsia="Times New Roman" w:hAnsi="Arial" w:cs="Arial"/>
                <w:sz w:val="20"/>
                <w:szCs w:val="20"/>
              </w:rPr>
            </w:pPr>
            <w:r>
              <w:rPr>
                <w:rFonts w:ascii="Arial" w:eastAsia="Times New Roman" w:hAnsi="Arial" w:cs="Arial"/>
                <w:sz w:val="20"/>
                <w:szCs w:val="20"/>
              </w:rPr>
              <w:t>Oceanic 1, Lobby/Third Floor (Dolphin, Walt Disney World Resort)</w:t>
            </w:r>
          </w:p>
        </w:tc>
      </w:tr>
    </w:tbl>
    <w:p w14:paraId="7E7663E3" w14:textId="77777777" w:rsidR="00362AD0" w:rsidRDefault="00362AD0" w:rsidP="00362AD0">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15"/>
        <w:gridCol w:w="269"/>
        <w:gridCol w:w="269"/>
        <w:gridCol w:w="269"/>
        <w:gridCol w:w="274"/>
        <w:gridCol w:w="504"/>
      </w:tblGrid>
      <w:tr w:rsidR="00362AD0" w14:paraId="04DDA0D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E2FBAB" w14:textId="77777777" w:rsidR="00362AD0" w:rsidRDefault="00362AD0"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362AD0" w14:paraId="5F5F3C1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5714502"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7127D5"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11E283"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2B5DAF"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B5CEDA" w14:textId="77777777" w:rsidR="00362AD0" w:rsidRDefault="00362AD0"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CD6317" w14:textId="77777777" w:rsidR="00362AD0" w:rsidRDefault="00362AD0" w:rsidP="00EA2D76">
            <w:pPr>
              <w:jc w:val="center"/>
              <w:rPr>
                <w:rFonts w:ascii="Arial" w:eastAsia="Times New Roman" w:hAnsi="Arial" w:cs="Arial"/>
                <w:b/>
                <w:bCs/>
              </w:rPr>
            </w:pPr>
            <w:r>
              <w:rPr>
                <w:rFonts w:ascii="Arial" w:eastAsia="Times New Roman" w:hAnsi="Arial" w:cs="Arial"/>
                <w:b/>
                <w:bCs/>
              </w:rPr>
              <w:t>N/A</w:t>
            </w:r>
          </w:p>
        </w:tc>
      </w:tr>
      <w:tr w:rsidR="00362AD0" w14:paraId="52ABF2D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390931F" w14:textId="77777777" w:rsidR="00362AD0" w:rsidRDefault="00362AD0" w:rsidP="00EA2D76">
            <w:pPr>
              <w:rPr>
                <w:rFonts w:ascii="Arial" w:eastAsia="Times New Roman" w:hAnsi="Arial" w:cs="Arial"/>
                <w:sz w:val="20"/>
                <w:szCs w:val="20"/>
              </w:rPr>
            </w:pPr>
            <w:r>
              <w:rPr>
                <w:rFonts w:ascii="Arial" w:eastAsia="Times New Roman" w:hAnsi="Arial" w:cs="Arial"/>
                <w:sz w:val="20"/>
                <w:szCs w:val="20"/>
              </w:rPr>
              <w:t>Define the educational gaps and prompt a dialogue about the delivery of education to macro social work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8ED85"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CD851"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35C78"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F0E2F"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FE974" w14:textId="77777777" w:rsidR="00362AD0" w:rsidRDefault="00362AD0" w:rsidP="00EA2D76">
            <w:pPr>
              <w:rPr>
                <w:rFonts w:eastAsia="Times New Roman"/>
              </w:rPr>
            </w:pPr>
            <w:r>
              <w:rPr>
                <w:rFonts w:eastAsia="Times New Roman"/>
              </w:rPr>
              <w:t> </w:t>
            </w:r>
          </w:p>
        </w:tc>
      </w:tr>
      <w:tr w:rsidR="00362AD0" w14:paraId="123154F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98EF027" w14:textId="77777777" w:rsidR="00362AD0" w:rsidRDefault="00362AD0" w:rsidP="00EA2D76">
            <w:pPr>
              <w:rPr>
                <w:rFonts w:ascii="Arial" w:eastAsia="Times New Roman" w:hAnsi="Arial" w:cs="Arial"/>
                <w:sz w:val="20"/>
                <w:szCs w:val="20"/>
              </w:rPr>
            </w:pPr>
            <w:r>
              <w:rPr>
                <w:rFonts w:ascii="Arial" w:eastAsia="Times New Roman" w:hAnsi="Arial" w:cs="Arial"/>
                <w:sz w:val="20"/>
                <w:szCs w:val="20"/>
              </w:rPr>
              <w:t>Demonstrate methods of linking EPAS competencies with innovative teaching strategies through an interdisciplinary approach.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FD2CB"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6B2A6"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082B8"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37C6D"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9222F" w14:textId="77777777" w:rsidR="00362AD0" w:rsidRDefault="00362AD0" w:rsidP="00EA2D76">
            <w:pPr>
              <w:rPr>
                <w:rFonts w:eastAsia="Times New Roman"/>
              </w:rPr>
            </w:pPr>
            <w:r>
              <w:rPr>
                <w:rFonts w:eastAsia="Times New Roman"/>
              </w:rPr>
              <w:t> </w:t>
            </w:r>
          </w:p>
        </w:tc>
      </w:tr>
      <w:tr w:rsidR="00362AD0" w14:paraId="2879E42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99482BD" w14:textId="77777777" w:rsidR="00362AD0" w:rsidRDefault="00362AD0" w:rsidP="00EA2D76">
            <w:pPr>
              <w:rPr>
                <w:rFonts w:ascii="Arial" w:eastAsia="Times New Roman" w:hAnsi="Arial" w:cs="Arial"/>
                <w:sz w:val="20"/>
                <w:szCs w:val="20"/>
              </w:rPr>
            </w:pPr>
            <w:r>
              <w:rPr>
                <w:rFonts w:ascii="Arial" w:eastAsia="Times New Roman" w:hAnsi="Arial" w:cs="Arial"/>
                <w:sz w:val="20"/>
                <w:szCs w:val="20"/>
              </w:rPr>
              <w:t>Apply cross-sector partnerships to further the development of macro social work competencies.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83054"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2CBAD"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C786D"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4B980"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D3D6A" w14:textId="77777777" w:rsidR="00362AD0" w:rsidRDefault="00362AD0" w:rsidP="00EA2D76">
            <w:pPr>
              <w:rPr>
                <w:rFonts w:eastAsia="Times New Roman"/>
              </w:rPr>
            </w:pPr>
            <w:r>
              <w:rPr>
                <w:rFonts w:eastAsia="Times New Roman"/>
              </w:rPr>
              <w:t> </w:t>
            </w:r>
          </w:p>
        </w:tc>
      </w:tr>
      <w:tr w:rsidR="00362AD0" w14:paraId="11DCB68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7325B12" w14:textId="77777777" w:rsidR="00362AD0" w:rsidRDefault="00362AD0"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362AD0" w14:paraId="493F01EE"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B523B18"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B1E573"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BC75E5"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03BB9E"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4165AF"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E6906A"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62AD0" w14:paraId="0035139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139F5FC" w14:textId="77777777" w:rsidR="00362AD0" w:rsidRDefault="00362AD0"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E74F3"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97528"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04225"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64B47"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2A15B" w14:textId="77777777" w:rsidR="00362AD0" w:rsidRDefault="00362AD0" w:rsidP="00EA2D76">
            <w:pPr>
              <w:rPr>
                <w:rFonts w:eastAsia="Times New Roman"/>
              </w:rPr>
            </w:pPr>
            <w:r>
              <w:rPr>
                <w:rFonts w:eastAsia="Times New Roman"/>
              </w:rPr>
              <w:t> </w:t>
            </w:r>
          </w:p>
        </w:tc>
      </w:tr>
      <w:tr w:rsidR="00362AD0" w14:paraId="605D3D4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F3DB205" w14:textId="77777777" w:rsidR="00362AD0" w:rsidRDefault="00362AD0"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330B3"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024CA"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03CAA"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41315"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CF7DA" w14:textId="77777777" w:rsidR="00362AD0" w:rsidRDefault="00362AD0" w:rsidP="00EA2D76">
            <w:pPr>
              <w:rPr>
                <w:rFonts w:eastAsia="Times New Roman"/>
              </w:rPr>
            </w:pPr>
            <w:r>
              <w:rPr>
                <w:rFonts w:eastAsia="Times New Roman"/>
              </w:rPr>
              <w:t> </w:t>
            </w:r>
          </w:p>
        </w:tc>
      </w:tr>
      <w:tr w:rsidR="00362AD0" w14:paraId="249536F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4040FB9" w14:textId="77777777" w:rsidR="00362AD0" w:rsidRDefault="00362AD0"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C2AFC"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9EC46"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A1465"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D2DCC"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2D368" w14:textId="77777777" w:rsidR="00362AD0" w:rsidRDefault="00362AD0" w:rsidP="00EA2D76">
            <w:pPr>
              <w:rPr>
                <w:rFonts w:eastAsia="Times New Roman"/>
              </w:rPr>
            </w:pPr>
            <w:r>
              <w:rPr>
                <w:rFonts w:eastAsia="Times New Roman"/>
              </w:rPr>
              <w:t> </w:t>
            </w:r>
          </w:p>
        </w:tc>
      </w:tr>
      <w:tr w:rsidR="00362AD0" w14:paraId="482EA86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B6B6BA5" w14:textId="77777777" w:rsidR="00362AD0" w:rsidRDefault="00362AD0"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D435A"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DA632"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D7F1E"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26928"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8F367" w14:textId="77777777" w:rsidR="00362AD0" w:rsidRDefault="00362AD0" w:rsidP="00EA2D76">
            <w:pPr>
              <w:rPr>
                <w:rFonts w:eastAsia="Times New Roman"/>
              </w:rPr>
            </w:pPr>
            <w:r>
              <w:rPr>
                <w:rFonts w:eastAsia="Times New Roman"/>
              </w:rPr>
              <w:t> </w:t>
            </w:r>
          </w:p>
        </w:tc>
      </w:tr>
      <w:tr w:rsidR="00362AD0" w14:paraId="7F71BE5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0FE9C01" w14:textId="77777777" w:rsidR="00362AD0" w:rsidRDefault="00362AD0"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3BB7E"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C7E2E"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18765"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438FC"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AE8CC" w14:textId="77777777" w:rsidR="00362AD0" w:rsidRDefault="00362AD0" w:rsidP="00EA2D76">
            <w:pPr>
              <w:rPr>
                <w:rFonts w:eastAsia="Times New Roman"/>
              </w:rPr>
            </w:pPr>
            <w:r>
              <w:rPr>
                <w:rFonts w:eastAsia="Times New Roman"/>
              </w:rPr>
              <w:t> </w:t>
            </w:r>
          </w:p>
        </w:tc>
      </w:tr>
      <w:tr w:rsidR="00362AD0" w14:paraId="39837C4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9A0D11F" w14:textId="77777777" w:rsidR="00362AD0" w:rsidRDefault="00362AD0"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362AD0" w14:paraId="2C4DF8EE"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443D730"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A2F7AC"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0453E8"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13BDA2"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5E94DE"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81D826"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62AD0" w14:paraId="6134CCE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653951B" w14:textId="77777777" w:rsidR="00362AD0" w:rsidRDefault="00362AD0"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C1410"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A68D5"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45DA4"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92124"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91D47" w14:textId="77777777" w:rsidR="00362AD0" w:rsidRDefault="00362AD0" w:rsidP="00EA2D76">
            <w:pPr>
              <w:rPr>
                <w:rFonts w:eastAsia="Times New Roman"/>
              </w:rPr>
            </w:pPr>
            <w:r>
              <w:rPr>
                <w:rFonts w:eastAsia="Times New Roman"/>
              </w:rPr>
              <w:t> </w:t>
            </w:r>
          </w:p>
        </w:tc>
      </w:tr>
      <w:tr w:rsidR="00362AD0" w14:paraId="00D4B40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1A6EA1B" w14:textId="77777777" w:rsidR="00362AD0" w:rsidRDefault="00362AD0"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FF343"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428EE"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31942"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D0146"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69D7F" w14:textId="77777777" w:rsidR="00362AD0" w:rsidRDefault="00362AD0" w:rsidP="00EA2D76">
            <w:pPr>
              <w:rPr>
                <w:rFonts w:eastAsia="Times New Roman"/>
              </w:rPr>
            </w:pPr>
            <w:r>
              <w:rPr>
                <w:rFonts w:eastAsia="Times New Roman"/>
              </w:rPr>
              <w:t> </w:t>
            </w:r>
          </w:p>
        </w:tc>
      </w:tr>
      <w:tr w:rsidR="00362AD0" w14:paraId="37CA081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B0C4949" w14:textId="77777777" w:rsidR="00362AD0" w:rsidRDefault="00362AD0"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46B4F"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58965"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4BD69"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33731"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928AC" w14:textId="77777777" w:rsidR="00362AD0" w:rsidRDefault="00362AD0" w:rsidP="00EA2D76">
            <w:pPr>
              <w:rPr>
                <w:rFonts w:eastAsia="Times New Roman"/>
              </w:rPr>
            </w:pPr>
            <w:r>
              <w:rPr>
                <w:rFonts w:eastAsia="Times New Roman"/>
              </w:rPr>
              <w:t> </w:t>
            </w:r>
          </w:p>
        </w:tc>
      </w:tr>
      <w:tr w:rsidR="00362AD0" w14:paraId="1E690E2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CA5C16F" w14:textId="77777777" w:rsidR="00362AD0" w:rsidRDefault="00362AD0"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AA00E"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B2607"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EDECA"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5DC26"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B85CE" w14:textId="77777777" w:rsidR="00362AD0" w:rsidRDefault="00362AD0" w:rsidP="00EA2D76">
            <w:pPr>
              <w:rPr>
                <w:rFonts w:eastAsia="Times New Roman"/>
              </w:rPr>
            </w:pPr>
            <w:r>
              <w:rPr>
                <w:rFonts w:eastAsia="Times New Roman"/>
              </w:rPr>
              <w:t> </w:t>
            </w:r>
          </w:p>
        </w:tc>
      </w:tr>
      <w:tr w:rsidR="00362AD0" w14:paraId="3405B02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F517BC3" w14:textId="77777777" w:rsidR="00362AD0" w:rsidRDefault="00362AD0"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362AD0" w14:paraId="7DD9B2A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9436025"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CC4A14"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42A48E"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AF9369"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B6E2FB"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2EAE19" w14:textId="77777777" w:rsidR="00362AD0" w:rsidRDefault="00362AD0"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62AD0" w14:paraId="63F995A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3A8562A" w14:textId="77777777" w:rsidR="00362AD0" w:rsidRDefault="00362AD0"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E4F78"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B69A3"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07127"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19DF7"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5DA6E" w14:textId="77777777" w:rsidR="00362AD0" w:rsidRDefault="00362AD0" w:rsidP="00EA2D76">
            <w:pPr>
              <w:rPr>
                <w:rFonts w:eastAsia="Times New Roman"/>
              </w:rPr>
            </w:pPr>
            <w:r>
              <w:rPr>
                <w:rFonts w:eastAsia="Times New Roman"/>
              </w:rPr>
              <w:t> </w:t>
            </w:r>
          </w:p>
        </w:tc>
      </w:tr>
      <w:tr w:rsidR="00362AD0" w14:paraId="156639B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8EF5D37" w14:textId="77777777" w:rsidR="00362AD0" w:rsidRDefault="00362AD0"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80B9B"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20044"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10B12"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26744"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05840" w14:textId="77777777" w:rsidR="00362AD0" w:rsidRDefault="00362AD0" w:rsidP="00EA2D76">
            <w:pPr>
              <w:rPr>
                <w:rFonts w:eastAsia="Times New Roman"/>
              </w:rPr>
            </w:pPr>
            <w:r>
              <w:rPr>
                <w:rFonts w:eastAsia="Times New Roman"/>
              </w:rPr>
              <w:t> </w:t>
            </w:r>
          </w:p>
        </w:tc>
      </w:tr>
      <w:tr w:rsidR="00362AD0" w14:paraId="2191FDE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DC1BAC4" w14:textId="77777777" w:rsidR="00362AD0" w:rsidRDefault="00362AD0" w:rsidP="00EA2D76">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6A008"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640E6"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4AA45"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4F66D"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E99E1" w14:textId="77777777" w:rsidR="00362AD0" w:rsidRDefault="00362AD0" w:rsidP="00EA2D76">
            <w:pPr>
              <w:rPr>
                <w:rFonts w:eastAsia="Times New Roman"/>
              </w:rPr>
            </w:pPr>
            <w:r>
              <w:rPr>
                <w:rFonts w:eastAsia="Times New Roman"/>
              </w:rPr>
              <w:t> </w:t>
            </w:r>
          </w:p>
        </w:tc>
      </w:tr>
      <w:tr w:rsidR="00362AD0" w14:paraId="09D6E90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8C5F3A9" w14:textId="77777777" w:rsidR="00362AD0" w:rsidRDefault="00362AD0"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18072"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97E89"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847E7"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B459A" w14:textId="77777777" w:rsidR="00362AD0" w:rsidRDefault="00362AD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A193C" w14:textId="77777777" w:rsidR="00362AD0" w:rsidRDefault="00362AD0" w:rsidP="00EA2D76">
            <w:pPr>
              <w:rPr>
                <w:rFonts w:eastAsia="Times New Roman"/>
              </w:rPr>
            </w:pPr>
            <w:r>
              <w:rPr>
                <w:rFonts w:eastAsia="Times New Roman"/>
              </w:rPr>
              <w:t> </w:t>
            </w:r>
          </w:p>
        </w:tc>
      </w:tr>
    </w:tbl>
    <w:p w14:paraId="14B70119" w14:textId="77777777" w:rsidR="00362AD0" w:rsidRDefault="00362AD0" w:rsidP="00362AD0">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BB1D51A" w14:textId="77777777" w:rsidR="00362AD0" w:rsidRDefault="00362AD0" w:rsidP="00362AD0">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049290E" w14:textId="77777777" w:rsidR="003A1028" w:rsidRDefault="003A1028" w:rsidP="00362AD0"/>
    <w:sectPr w:rsidR="003A1028" w:rsidSect="00362A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D0"/>
    <w:rsid w:val="00362AD0"/>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C151"/>
  <w15:chartTrackingRefBased/>
  <w15:docId w15:val="{3B93B4BD-AB8F-4008-B636-1D3A3C4B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AD0"/>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362AD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AD0"/>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362A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2018-09-20T20:18:00Z</dcterms:created>
  <dcterms:modified xsi:type="dcterms:W3CDTF">2018-09-20T20:18:00Z</dcterms:modified>
</cp:coreProperties>
</file>