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99EC8" w14:textId="77777777" w:rsidR="00E85526" w:rsidRDefault="00E85526" w:rsidP="00E8552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7C0D2FF" wp14:editId="5B6B4532">
            <wp:extent cx="6858000" cy="1019175"/>
            <wp:effectExtent l="0" t="0" r="0" b="9525"/>
            <wp:docPr id="91" name="Picture 9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4AD4FBA" w14:textId="77777777" w:rsidR="00E85526" w:rsidRDefault="00E85526" w:rsidP="00E8552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7D849B8" w14:textId="77777777" w:rsidR="00E85526" w:rsidRPr="00E85526" w:rsidRDefault="00E85526" w:rsidP="00E8552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85526">
        <w:rPr>
          <w:rFonts w:ascii="Arial" w:hAnsi="Arial" w:cs="Arial"/>
          <w:b/>
          <w:bCs/>
          <w:color w:val="FF0000"/>
          <w:sz w:val="22"/>
          <w:szCs w:val="20"/>
        </w:rPr>
        <w:t>Please print your name here:</w:t>
      </w:r>
    </w:p>
    <w:bookmarkEnd w:id="0"/>
    <w:p w14:paraId="2F90E5B2" w14:textId="77777777" w:rsidR="00E85526" w:rsidRDefault="00E85526" w:rsidP="00E8552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85526" w14:paraId="019F53C6" w14:textId="77777777" w:rsidTr="00EA2D76">
        <w:trPr>
          <w:tblCellSpacing w:w="0" w:type="dxa"/>
        </w:trPr>
        <w:tc>
          <w:tcPr>
            <w:tcW w:w="0" w:type="auto"/>
            <w:gridSpan w:val="2"/>
            <w:vAlign w:val="center"/>
            <w:hideMark/>
          </w:tcPr>
          <w:p w14:paraId="64C8ACF0" w14:textId="77777777" w:rsidR="00E85526" w:rsidRDefault="00E85526" w:rsidP="00EA2D76">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E85526" w14:paraId="2E0385D6" w14:textId="77777777" w:rsidTr="00EA2D76">
        <w:trPr>
          <w:tblCellSpacing w:w="0" w:type="dxa"/>
        </w:trPr>
        <w:tc>
          <w:tcPr>
            <w:tcW w:w="2160" w:type="dxa"/>
            <w:hideMark/>
          </w:tcPr>
          <w:p w14:paraId="585D8B93" w14:textId="77777777" w:rsidR="00E85526" w:rsidRDefault="00E85526"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305</w:t>
            </w:r>
          </w:p>
        </w:tc>
        <w:tc>
          <w:tcPr>
            <w:tcW w:w="8496" w:type="dxa"/>
            <w:vAlign w:val="center"/>
            <w:hideMark/>
          </w:tcPr>
          <w:p w14:paraId="17C06C89" w14:textId="77777777" w:rsidR="00E85526" w:rsidRDefault="00E8552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Developing a Civic Engagement Mobile App through a Social Work/Information Technology Collaboration</w:t>
            </w:r>
          </w:p>
          <w:p w14:paraId="4C107273" w14:textId="77777777" w:rsidR="00E85526" w:rsidRDefault="00E85526" w:rsidP="00EA2D76">
            <w:pPr>
              <w:pStyle w:val="NormalWeb"/>
              <w:spacing w:before="0" w:beforeAutospacing="0" w:after="0" w:afterAutospacing="0"/>
              <w:rPr>
                <w:rFonts w:ascii="Arial" w:hAnsi="Arial" w:cs="Arial"/>
                <w:sz w:val="20"/>
                <w:szCs w:val="20"/>
              </w:rPr>
            </w:pPr>
            <w:r>
              <w:rPr>
                <w:rFonts w:ascii="Arial" w:hAnsi="Arial" w:cs="Arial"/>
                <w:sz w:val="20"/>
                <w:szCs w:val="20"/>
              </w:rPr>
              <w:t>Mary L. Ohmer, University of Pittsburgh</w:t>
            </w:r>
          </w:p>
        </w:tc>
      </w:tr>
    </w:tbl>
    <w:p w14:paraId="58323756" w14:textId="77777777" w:rsidR="00E85526" w:rsidRDefault="00E85526" w:rsidP="00E8552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45"/>
        <w:gridCol w:w="1107"/>
        <w:gridCol w:w="6748"/>
      </w:tblGrid>
      <w:tr w:rsidR="00E85526" w14:paraId="37F7D803" w14:textId="77777777" w:rsidTr="00EA2D76">
        <w:trPr>
          <w:tblCellSpacing w:w="0" w:type="dxa"/>
        </w:trPr>
        <w:tc>
          <w:tcPr>
            <w:tcW w:w="0" w:type="auto"/>
            <w:tcMar>
              <w:top w:w="60" w:type="dxa"/>
              <w:left w:w="0" w:type="dxa"/>
              <w:bottom w:w="40" w:type="dxa"/>
              <w:right w:w="200" w:type="dxa"/>
            </w:tcMar>
            <w:hideMark/>
          </w:tcPr>
          <w:p w14:paraId="1981BADB" w14:textId="77777777" w:rsidR="00E85526" w:rsidRDefault="00E8552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0EA2A85"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26DE451" w14:textId="77777777" w:rsidR="00E85526" w:rsidRDefault="00E8552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CDCD383"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1EAB2B7F" w14:textId="77777777" w:rsidR="00E85526" w:rsidRDefault="00E8552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7B077FC"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3A26C049" w14:textId="77777777" w:rsidR="00E85526" w:rsidRDefault="00E85526" w:rsidP="00E8552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E85526" w14:paraId="7C2D3C8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BAB7826" w14:textId="77777777" w:rsidR="00E85526" w:rsidRDefault="00E8552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85526" w14:paraId="5CE631D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E7797C0"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058E11"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2822FA"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D2B3F3"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4E5707" w14:textId="77777777" w:rsidR="00E85526" w:rsidRDefault="00E8552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6D9B28" w14:textId="77777777" w:rsidR="00E85526" w:rsidRDefault="00E85526" w:rsidP="00EA2D76">
            <w:pPr>
              <w:jc w:val="center"/>
              <w:rPr>
                <w:rFonts w:ascii="Arial" w:eastAsia="Times New Roman" w:hAnsi="Arial" w:cs="Arial"/>
                <w:b/>
                <w:bCs/>
              </w:rPr>
            </w:pPr>
            <w:r>
              <w:rPr>
                <w:rFonts w:ascii="Arial" w:eastAsia="Times New Roman" w:hAnsi="Arial" w:cs="Arial"/>
                <w:b/>
                <w:bCs/>
              </w:rPr>
              <w:t>N/A</w:t>
            </w:r>
          </w:p>
        </w:tc>
      </w:tr>
      <w:tr w:rsidR="00E85526" w14:paraId="720A4A6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13A715"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 xml:space="preserve">To describe a collaborative and </w:t>
            </w:r>
            <w:proofErr w:type="spellStart"/>
            <w:r>
              <w:rPr>
                <w:rFonts w:ascii="Arial" w:eastAsia="Times New Roman" w:hAnsi="Arial" w:cs="Arial"/>
                <w:sz w:val="20"/>
                <w:szCs w:val="20"/>
              </w:rPr>
              <w:t>intraprofessional</w:t>
            </w:r>
            <w:proofErr w:type="spellEnd"/>
            <w:r>
              <w:rPr>
                <w:rFonts w:ascii="Arial" w:eastAsia="Times New Roman" w:hAnsi="Arial" w:cs="Arial"/>
                <w:sz w:val="20"/>
                <w:szCs w:val="20"/>
              </w:rPr>
              <w:t xml:space="preserve"> partnership between social work and information technology professors, </w:t>
            </w:r>
            <w:proofErr w:type="gramStart"/>
            <w:r>
              <w:rPr>
                <w:rFonts w:ascii="Arial" w:eastAsia="Times New Roman" w:hAnsi="Arial" w:cs="Arial"/>
                <w:sz w:val="20"/>
                <w:szCs w:val="20"/>
              </w:rPr>
              <w:t>community based</w:t>
            </w:r>
            <w:proofErr w:type="gramEnd"/>
            <w:r>
              <w:rPr>
                <w:rFonts w:ascii="Arial" w:eastAsia="Times New Roman" w:hAnsi="Arial" w:cs="Arial"/>
                <w:sz w:val="20"/>
                <w:szCs w:val="20"/>
              </w:rPr>
              <w:t xml:space="preserve"> organizations and youth from marginalized communities to create a mobile app for civic engagement and the facilitation of collective efficacy.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D8228"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14D8"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773EB"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6C2DB"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2626" w14:textId="77777777" w:rsidR="00E85526" w:rsidRDefault="00E85526" w:rsidP="00EA2D76">
            <w:pPr>
              <w:rPr>
                <w:rFonts w:eastAsia="Times New Roman"/>
              </w:rPr>
            </w:pPr>
            <w:r>
              <w:rPr>
                <w:rFonts w:eastAsia="Times New Roman"/>
              </w:rPr>
              <w:t> </w:t>
            </w:r>
          </w:p>
        </w:tc>
      </w:tr>
      <w:tr w:rsidR="00E85526" w14:paraId="68EB96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D65ADF"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To demonstrate the steps and methods in the participatory development of mobile applications and engagement of youth from marginalized communities in technology 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C8B2"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82A89"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48365"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60F3"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5160" w14:textId="77777777" w:rsidR="00E85526" w:rsidRDefault="00E85526" w:rsidP="00EA2D76">
            <w:pPr>
              <w:rPr>
                <w:rFonts w:eastAsia="Times New Roman"/>
              </w:rPr>
            </w:pPr>
            <w:r>
              <w:rPr>
                <w:rFonts w:eastAsia="Times New Roman"/>
              </w:rPr>
              <w:t> </w:t>
            </w:r>
          </w:p>
        </w:tc>
      </w:tr>
      <w:tr w:rsidR="00E85526" w14:paraId="4977A62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FAC443"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To present an approach for promoting civic engagement and collective efficacy through the design and development of mobile and other social technologies.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8048D"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35045"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B1FA3"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8F5F"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E2393" w14:textId="77777777" w:rsidR="00E85526" w:rsidRDefault="00E85526" w:rsidP="00EA2D76">
            <w:pPr>
              <w:rPr>
                <w:rFonts w:eastAsia="Times New Roman"/>
              </w:rPr>
            </w:pPr>
            <w:r>
              <w:rPr>
                <w:rFonts w:eastAsia="Times New Roman"/>
              </w:rPr>
              <w:t> </w:t>
            </w:r>
          </w:p>
        </w:tc>
      </w:tr>
      <w:tr w:rsidR="00E85526" w14:paraId="3B8BCB3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2EFC25" w14:textId="77777777" w:rsidR="00E85526" w:rsidRDefault="00E8552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85526" w14:paraId="4AA2B0C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CFFEA86"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D505F4"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520B14"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7FC2E6"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64E595"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C85647"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85526" w14:paraId="704F9D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643A46"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C7EEC"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E085D"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3AF74"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BC8D"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424AC" w14:textId="77777777" w:rsidR="00E85526" w:rsidRDefault="00E85526" w:rsidP="00EA2D76">
            <w:pPr>
              <w:rPr>
                <w:rFonts w:eastAsia="Times New Roman"/>
              </w:rPr>
            </w:pPr>
            <w:r>
              <w:rPr>
                <w:rFonts w:eastAsia="Times New Roman"/>
              </w:rPr>
              <w:t> </w:t>
            </w:r>
          </w:p>
        </w:tc>
      </w:tr>
      <w:tr w:rsidR="00E85526" w14:paraId="2656BFD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674C9F"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351FE"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5C21"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45C8A"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1265"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74B3" w14:textId="77777777" w:rsidR="00E85526" w:rsidRDefault="00E85526" w:rsidP="00EA2D76">
            <w:pPr>
              <w:rPr>
                <w:rFonts w:eastAsia="Times New Roman"/>
              </w:rPr>
            </w:pPr>
            <w:r>
              <w:rPr>
                <w:rFonts w:eastAsia="Times New Roman"/>
              </w:rPr>
              <w:t> </w:t>
            </w:r>
          </w:p>
        </w:tc>
      </w:tr>
      <w:tr w:rsidR="00E85526" w14:paraId="3AE9CC4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0B23AD"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48BFF"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A1E9"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2D40"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E6A3"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D4C1" w14:textId="77777777" w:rsidR="00E85526" w:rsidRDefault="00E85526" w:rsidP="00EA2D76">
            <w:pPr>
              <w:rPr>
                <w:rFonts w:eastAsia="Times New Roman"/>
              </w:rPr>
            </w:pPr>
            <w:r>
              <w:rPr>
                <w:rFonts w:eastAsia="Times New Roman"/>
              </w:rPr>
              <w:t> </w:t>
            </w:r>
          </w:p>
        </w:tc>
      </w:tr>
      <w:tr w:rsidR="00E85526" w14:paraId="6AE8B52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4E834E"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0140F"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83A6"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6F6B"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815F2"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8FA0" w14:textId="77777777" w:rsidR="00E85526" w:rsidRDefault="00E85526" w:rsidP="00EA2D76">
            <w:pPr>
              <w:rPr>
                <w:rFonts w:eastAsia="Times New Roman"/>
              </w:rPr>
            </w:pPr>
            <w:r>
              <w:rPr>
                <w:rFonts w:eastAsia="Times New Roman"/>
              </w:rPr>
              <w:t> </w:t>
            </w:r>
          </w:p>
        </w:tc>
      </w:tr>
      <w:tr w:rsidR="00E85526" w14:paraId="3CFCCC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79A22E"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FADD4"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863E"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C566"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C1D4"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D1D0" w14:textId="77777777" w:rsidR="00E85526" w:rsidRDefault="00E85526" w:rsidP="00EA2D76">
            <w:pPr>
              <w:rPr>
                <w:rFonts w:eastAsia="Times New Roman"/>
              </w:rPr>
            </w:pPr>
            <w:r>
              <w:rPr>
                <w:rFonts w:eastAsia="Times New Roman"/>
              </w:rPr>
              <w:t> </w:t>
            </w:r>
          </w:p>
        </w:tc>
      </w:tr>
      <w:tr w:rsidR="00E85526" w14:paraId="0183CA4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37ECCA" w14:textId="77777777" w:rsidR="00E85526" w:rsidRDefault="00E8552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85526" w14:paraId="1A34AEC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7F4489B"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924657"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A1495A"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87E20D"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F7FD31"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B90D01"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85526" w14:paraId="7F29351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224389"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5DBE7"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ED95"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43D9A"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C19EE"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BA942" w14:textId="77777777" w:rsidR="00E85526" w:rsidRDefault="00E85526" w:rsidP="00EA2D76">
            <w:pPr>
              <w:rPr>
                <w:rFonts w:eastAsia="Times New Roman"/>
              </w:rPr>
            </w:pPr>
            <w:r>
              <w:rPr>
                <w:rFonts w:eastAsia="Times New Roman"/>
              </w:rPr>
              <w:t> </w:t>
            </w:r>
          </w:p>
        </w:tc>
      </w:tr>
      <w:tr w:rsidR="00E85526" w14:paraId="309B333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E6DE1D"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FD3D"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ECFF"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EB254"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0322"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0CED2" w14:textId="77777777" w:rsidR="00E85526" w:rsidRDefault="00E85526" w:rsidP="00EA2D76">
            <w:pPr>
              <w:rPr>
                <w:rFonts w:eastAsia="Times New Roman"/>
              </w:rPr>
            </w:pPr>
            <w:r>
              <w:rPr>
                <w:rFonts w:eastAsia="Times New Roman"/>
              </w:rPr>
              <w:t> </w:t>
            </w:r>
          </w:p>
        </w:tc>
      </w:tr>
      <w:tr w:rsidR="00E85526" w14:paraId="0603775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08C3FC"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6FD0"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57386"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CA46"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BD2A"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6D704" w14:textId="77777777" w:rsidR="00E85526" w:rsidRDefault="00E85526" w:rsidP="00EA2D76">
            <w:pPr>
              <w:rPr>
                <w:rFonts w:eastAsia="Times New Roman"/>
              </w:rPr>
            </w:pPr>
            <w:r>
              <w:rPr>
                <w:rFonts w:eastAsia="Times New Roman"/>
              </w:rPr>
              <w:t> </w:t>
            </w:r>
          </w:p>
        </w:tc>
      </w:tr>
      <w:tr w:rsidR="00E85526" w14:paraId="6780037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070C7E"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71237"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BD05"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382B"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8ACF"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0218" w14:textId="77777777" w:rsidR="00E85526" w:rsidRDefault="00E85526" w:rsidP="00EA2D76">
            <w:pPr>
              <w:rPr>
                <w:rFonts w:eastAsia="Times New Roman"/>
              </w:rPr>
            </w:pPr>
            <w:r>
              <w:rPr>
                <w:rFonts w:eastAsia="Times New Roman"/>
              </w:rPr>
              <w:t> </w:t>
            </w:r>
          </w:p>
        </w:tc>
      </w:tr>
      <w:tr w:rsidR="00E85526" w14:paraId="3553701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13027E" w14:textId="77777777" w:rsidR="00E85526" w:rsidRDefault="00E8552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85526" w14:paraId="2A52B3D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CFF2347"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F9323C"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0900A9"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6B3D92"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25CC59"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1D6905" w14:textId="77777777" w:rsidR="00E85526" w:rsidRDefault="00E8552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85526" w14:paraId="4D04CE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CB1754"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B687"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17AE"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68B8"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43415"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EF048" w14:textId="77777777" w:rsidR="00E85526" w:rsidRDefault="00E85526" w:rsidP="00EA2D76">
            <w:pPr>
              <w:rPr>
                <w:rFonts w:eastAsia="Times New Roman"/>
              </w:rPr>
            </w:pPr>
            <w:r>
              <w:rPr>
                <w:rFonts w:eastAsia="Times New Roman"/>
              </w:rPr>
              <w:t> </w:t>
            </w:r>
          </w:p>
        </w:tc>
      </w:tr>
      <w:tr w:rsidR="00E85526" w14:paraId="271332C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657965"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FF9D"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27C4"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5C40"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2D91D"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033E1" w14:textId="77777777" w:rsidR="00E85526" w:rsidRDefault="00E85526" w:rsidP="00EA2D76">
            <w:pPr>
              <w:rPr>
                <w:rFonts w:eastAsia="Times New Roman"/>
              </w:rPr>
            </w:pPr>
            <w:r>
              <w:rPr>
                <w:rFonts w:eastAsia="Times New Roman"/>
              </w:rPr>
              <w:t> </w:t>
            </w:r>
          </w:p>
        </w:tc>
      </w:tr>
      <w:tr w:rsidR="00E85526" w14:paraId="10855FA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90CA2D"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E2D0"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1FD76"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5EAE"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DDF46"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64C2" w14:textId="77777777" w:rsidR="00E85526" w:rsidRDefault="00E85526" w:rsidP="00EA2D76">
            <w:pPr>
              <w:rPr>
                <w:rFonts w:eastAsia="Times New Roman"/>
              </w:rPr>
            </w:pPr>
            <w:r>
              <w:rPr>
                <w:rFonts w:eastAsia="Times New Roman"/>
              </w:rPr>
              <w:t> </w:t>
            </w:r>
          </w:p>
        </w:tc>
      </w:tr>
      <w:tr w:rsidR="00E85526" w14:paraId="7FE48D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B2BF1D" w14:textId="77777777" w:rsidR="00E85526" w:rsidRDefault="00E8552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9FA4"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23D4"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A6045"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1242" w14:textId="77777777" w:rsidR="00E85526" w:rsidRDefault="00E8552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23A0" w14:textId="77777777" w:rsidR="00E85526" w:rsidRDefault="00E85526" w:rsidP="00EA2D76">
            <w:pPr>
              <w:rPr>
                <w:rFonts w:eastAsia="Times New Roman"/>
              </w:rPr>
            </w:pPr>
            <w:r>
              <w:rPr>
                <w:rFonts w:eastAsia="Times New Roman"/>
              </w:rPr>
              <w:t> </w:t>
            </w:r>
          </w:p>
        </w:tc>
      </w:tr>
    </w:tbl>
    <w:p w14:paraId="7E0473C7" w14:textId="77777777" w:rsidR="00E85526" w:rsidRDefault="00E85526" w:rsidP="00E8552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BDA98E6" w14:textId="77777777" w:rsidR="00E85526" w:rsidRDefault="00E85526" w:rsidP="00E8552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C286FEB" w14:textId="77777777" w:rsidR="003A1028" w:rsidRDefault="003A1028"/>
    <w:sectPr w:rsidR="003A1028" w:rsidSect="00E855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26"/>
    <w:rsid w:val="003A1028"/>
    <w:rsid w:val="00E8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2FB6"/>
  <w15:chartTrackingRefBased/>
  <w15:docId w15:val="{6122CC2A-BACA-433B-904C-D785AC9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52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8552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52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855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2018-09-20T20:17:00Z</dcterms:created>
  <dcterms:modified xsi:type="dcterms:W3CDTF">2018-09-20T20:17:00Z</dcterms:modified>
</cp:coreProperties>
</file>