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E52B9" w14:textId="77777777" w:rsidR="00B56376" w:rsidRDefault="00B56376" w:rsidP="00B5637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7D75727" wp14:editId="6B372165">
            <wp:extent cx="6858000" cy="1019175"/>
            <wp:effectExtent l="0" t="0" r="0" b="9525"/>
            <wp:docPr id="84" name="Picture 8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1D85914" w14:textId="77777777" w:rsidR="00B56376" w:rsidRDefault="00B56376" w:rsidP="00B5637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3DE0DE4" w14:textId="77777777" w:rsidR="00B56376" w:rsidRPr="00B56376" w:rsidRDefault="00B56376" w:rsidP="00B5637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B56376">
        <w:rPr>
          <w:rFonts w:ascii="Arial" w:hAnsi="Arial" w:cs="Arial"/>
          <w:b/>
          <w:bCs/>
          <w:color w:val="FF0000"/>
          <w:sz w:val="22"/>
          <w:szCs w:val="20"/>
        </w:rPr>
        <w:t>Please print your name here:</w:t>
      </w:r>
    </w:p>
    <w:bookmarkEnd w:id="0"/>
    <w:p w14:paraId="78C78B16" w14:textId="77777777" w:rsidR="00B56376" w:rsidRDefault="00B56376" w:rsidP="00B5637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56376" w14:paraId="379B8304" w14:textId="77777777" w:rsidTr="00EA2D76">
        <w:trPr>
          <w:tblCellSpacing w:w="0" w:type="dxa"/>
        </w:trPr>
        <w:tc>
          <w:tcPr>
            <w:tcW w:w="0" w:type="auto"/>
            <w:gridSpan w:val="2"/>
            <w:vAlign w:val="center"/>
            <w:hideMark/>
          </w:tcPr>
          <w:p w14:paraId="1A2FD217" w14:textId="77777777" w:rsidR="00B56376" w:rsidRDefault="00B56376" w:rsidP="00EA2D76">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B56376" w14:paraId="4F472B96" w14:textId="77777777" w:rsidTr="00EA2D76">
        <w:trPr>
          <w:tblCellSpacing w:w="0" w:type="dxa"/>
        </w:trPr>
        <w:tc>
          <w:tcPr>
            <w:tcW w:w="2160" w:type="dxa"/>
            <w:hideMark/>
          </w:tcPr>
          <w:p w14:paraId="63FDEEF1" w14:textId="77777777" w:rsidR="00B56376" w:rsidRDefault="00B56376"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284</w:t>
            </w:r>
          </w:p>
        </w:tc>
        <w:tc>
          <w:tcPr>
            <w:tcW w:w="8496" w:type="dxa"/>
            <w:vAlign w:val="center"/>
            <w:hideMark/>
          </w:tcPr>
          <w:p w14:paraId="1FC48020" w14:textId="77777777" w:rsidR="00B56376" w:rsidRDefault="00B56376"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Using mobile apps to discuss the public's perception of social work.</w:t>
            </w:r>
          </w:p>
          <w:p w14:paraId="507406AB" w14:textId="77777777" w:rsidR="00B56376" w:rsidRDefault="00B56376" w:rsidP="00EA2D76">
            <w:pPr>
              <w:pStyle w:val="NormalWeb"/>
              <w:spacing w:before="0" w:beforeAutospacing="0" w:after="0" w:afterAutospacing="0"/>
              <w:rPr>
                <w:rFonts w:ascii="Arial" w:hAnsi="Arial" w:cs="Arial"/>
                <w:sz w:val="20"/>
                <w:szCs w:val="20"/>
              </w:rPr>
            </w:pPr>
            <w:r>
              <w:rPr>
                <w:rFonts w:ascii="Arial" w:hAnsi="Arial" w:cs="Arial"/>
                <w:sz w:val="20"/>
                <w:szCs w:val="20"/>
              </w:rPr>
              <w:t>Molly Calhoun, University of Minnesota-Twin Cities</w:t>
            </w:r>
          </w:p>
          <w:p w14:paraId="0E30AD0F" w14:textId="77777777" w:rsidR="00B56376" w:rsidRDefault="00B56376" w:rsidP="00EA2D76">
            <w:pPr>
              <w:pStyle w:val="NormalWeb"/>
              <w:spacing w:before="0" w:beforeAutospacing="0" w:after="0" w:afterAutospacing="0"/>
              <w:rPr>
                <w:rFonts w:ascii="Arial" w:hAnsi="Arial" w:cs="Arial"/>
                <w:sz w:val="20"/>
                <w:szCs w:val="20"/>
              </w:rPr>
            </w:pPr>
            <w:r>
              <w:rPr>
                <w:rFonts w:ascii="Arial" w:hAnsi="Arial" w:cs="Arial"/>
                <w:sz w:val="20"/>
                <w:szCs w:val="20"/>
              </w:rPr>
              <w:t>Katlin Okamoto, University of Minnesota-Twin Cities</w:t>
            </w:r>
          </w:p>
          <w:p w14:paraId="7C6BD13E" w14:textId="77777777" w:rsidR="00B56376" w:rsidRDefault="00B56376" w:rsidP="00EA2D76">
            <w:pPr>
              <w:pStyle w:val="NormalWeb"/>
              <w:spacing w:before="0" w:beforeAutospacing="0" w:after="0" w:afterAutospacing="0"/>
              <w:rPr>
                <w:rFonts w:ascii="Arial" w:hAnsi="Arial" w:cs="Arial"/>
                <w:sz w:val="20"/>
                <w:szCs w:val="20"/>
              </w:rPr>
            </w:pPr>
            <w:r>
              <w:rPr>
                <w:rFonts w:ascii="Arial" w:hAnsi="Arial" w:cs="Arial"/>
                <w:sz w:val="20"/>
                <w:szCs w:val="20"/>
              </w:rPr>
              <w:t>Karen Goodenough, University of Minnesota-Twin Cities</w:t>
            </w:r>
          </w:p>
        </w:tc>
      </w:tr>
    </w:tbl>
    <w:p w14:paraId="78600144" w14:textId="77777777" w:rsidR="00B56376" w:rsidRDefault="00B56376" w:rsidP="00B5637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21"/>
        <w:gridCol w:w="1136"/>
        <w:gridCol w:w="6643"/>
      </w:tblGrid>
      <w:tr w:rsidR="00B56376" w14:paraId="26CA0214" w14:textId="77777777" w:rsidTr="00EA2D76">
        <w:trPr>
          <w:tblCellSpacing w:w="0" w:type="dxa"/>
        </w:trPr>
        <w:tc>
          <w:tcPr>
            <w:tcW w:w="0" w:type="auto"/>
            <w:tcMar>
              <w:top w:w="60" w:type="dxa"/>
              <w:left w:w="0" w:type="dxa"/>
              <w:bottom w:w="40" w:type="dxa"/>
              <w:right w:w="200" w:type="dxa"/>
            </w:tcMar>
            <w:hideMark/>
          </w:tcPr>
          <w:p w14:paraId="161D7D80" w14:textId="77777777" w:rsidR="00B56376" w:rsidRDefault="00B56376"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4644B48"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16A8A9FA" w14:textId="77777777" w:rsidR="00B56376" w:rsidRDefault="00B56376"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F8DA4B9"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57F5434B" w14:textId="77777777" w:rsidR="00B56376" w:rsidRDefault="00B56376"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7237846"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2EBE7B6E" w14:textId="77777777" w:rsidR="00B56376" w:rsidRDefault="00B56376" w:rsidP="00B5637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97"/>
        <w:gridCol w:w="274"/>
        <w:gridCol w:w="274"/>
        <w:gridCol w:w="274"/>
        <w:gridCol w:w="277"/>
        <w:gridCol w:w="504"/>
      </w:tblGrid>
      <w:tr w:rsidR="00B56376" w14:paraId="654B469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C91ED59" w14:textId="77777777" w:rsidR="00B56376" w:rsidRDefault="00B56376"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56376" w14:paraId="0E9CCAA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3E1330E"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706C23"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F16292"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5F2514"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1E1FEC" w14:textId="77777777" w:rsidR="00B56376" w:rsidRDefault="00B56376"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BB684A" w14:textId="77777777" w:rsidR="00B56376" w:rsidRDefault="00B56376" w:rsidP="00EA2D76">
            <w:pPr>
              <w:jc w:val="center"/>
              <w:rPr>
                <w:rFonts w:ascii="Arial" w:eastAsia="Times New Roman" w:hAnsi="Arial" w:cs="Arial"/>
                <w:b/>
                <w:bCs/>
              </w:rPr>
            </w:pPr>
            <w:r>
              <w:rPr>
                <w:rFonts w:ascii="Arial" w:eastAsia="Times New Roman" w:hAnsi="Arial" w:cs="Arial"/>
                <w:b/>
                <w:bCs/>
              </w:rPr>
              <w:t>N/A</w:t>
            </w:r>
          </w:p>
        </w:tc>
      </w:tr>
      <w:tr w:rsidR="00B56376" w14:paraId="71185C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016641F"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Participants will understand how to integrate mobile quiz apps into BSW and MSW classes.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C6BC"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41374"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B3E55"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2F9A7"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04D0A" w14:textId="77777777" w:rsidR="00B56376" w:rsidRDefault="00B56376" w:rsidP="00EA2D76">
            <w:pPr>
              <w:rPr>
                <w:rFonts w:eastAsia="Times New Roman"/>
              </w:rPr>
            </w:pPr>
            <w:r>
              <w:rPr>
                <w:rFonts w:eastAsia="Times New Roman"/>
              </w:rPr>
              <w:t> </w:t>
            </w:r>
          </w:p>
        </w:tc>
      </w:tr>
      <w:tr w:rsidR="00B56376" w14:paraId="785D35E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A1EC4C"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Participants will be able to use mobile brainstorming apps for brainstorming in BSW and MSW classes.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3103A"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25B22"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F0DEE"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63091"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1DAA2" w14:textId="77777777" w:rsidR="00B56376" w:rsidRDefault="00B56376" w:rsidP="00EA2D76">
            <w:pPr>
              <w:rPr>
                <w:rFonts w:eastAsia="Times New Roman"/>
              </w:rPr>
            </w:pPr>
            <w:r>
              <w:rPr>
                <w:rFonts w:eastAsia="Times New Roman"/>
              </w:rPr>
              <w:t> </w:t>
            </w:r>
          </w:p>
        </w:tc>
      </w:tr>
      <w:tr w:rsidR="00B56376" w14:paraId="377E58A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EA53A3"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 xml:space="preserve">Participants will </w:t>
            </w:r>
            <w:r>
              <w:rPr>
                <w:rFonts w:ascii="Arial" w:eastAsia="Times New Roman" w:hAnsi="Arial" w:cs="Arial"/>
                <w:sz w:val="20"/>
                <w:szCs w:val="20"/>
              </w:rPr>
              <w:t xml:space="preserve">understand the </w:t>
            </w:r>
            <w:proofErr w:type="gramStart"/>
            <w:r>
              <w:rPr>
                <w:rFonts w:ascii="Arial" w:eastAsia="Times New Roman" w:hAnsi="Arial" w:cs="Arial"/>
                <w:sz w:val="20"/>
                <w:szCs w:val="20"/>
              </w:rPr>
              <w:t>general public</w:t>
            </w:r>
            <w:proofErr w:type="gramEnd"/>
            <w:r>
              <w:rPr>
                <w:rFonts w:ascii="Arial" w:eastAsia="Times New Roman" w:hAnsi="Arial" w:cs="Arial"/>
                <w:sz w:val="20"/>
                <w:szCs w:val="20"/>
              </w:rPr>
              <w:t>’</w:t>
            </w:r>
            <w:r>
              <w:rPr>
                <w:rFonts w:ascii="Arial" w:eastAsia="Times New Roman" w:hAnsi="Arial" w:cs="Arial"/>
                <w:sz w:val="20"/>
                <w:szCs w:val="20"/>
              </w:rPr>
              <w:softHyphen/>
              <w:t>s perception of social workers as documented in a recent research study.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750FA"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A92F0"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3CE71"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382F1"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332BE" w14:textId="77777777" w:rsidR="00B56376" w:rsidRDefault="00B56376" w:rsidP="00EA2D76">
            <w:pPr>
              <w:rPr>
                <w:rFonts w:eastAsia="Times New Roman"/>
              </w:rPr>
            </w:pPr>
            <w:r>
              <w:rPr>
                <w:rFonts w:eastAsia="Times New Roman"/>
              </w:rPr>
              <w:t> </w:t>
            </w:r>
          </w:p>
        </w:tc>
      </w:tr>
      <w:tr w:rsidR="00B56376" w14:paraId="355CF63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1C9A6D" w14:textId="77777777" w:rsidR="00B56376" w:rsidRDefault="00B56376"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56376" w14:paraId="7190BAF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A5E01FB"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7ED2E7"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6D9DCC"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4B3F3A"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C55CAE"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813310"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56376" w14:paraId="3DDD27E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615A83"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A4A34"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74F9"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D4442"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05C9D"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DB533" w14:textId="77777777" w:rsidR="00B56376" w:rsidRDefault="00B56376" w:rsidP="00EA2D76">
            <w:pPr>
              <w:rPr>
                <w:rFonts w:eastAsia="Times New Roman"/>
              </w:rPr>
            </w:pPr>
            <w:r>
              <w:rPr>
                <w:rFonts w:eastAsia="Times New Roman"/>
              </w:rPr>
              <w:t> </w:t>
            </w:r>
          </w:p>
        </w:tc>
      </w:tr>
      <w:tr w:rsidR="00B56376" w14:paraId="0709A8D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51134C"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3BE8"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D8F7"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C89F1"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4D977"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767E5" w14:textId="77777777" w:rsidR="00B56376" w:rsidRDefault="00B56376" w:rsidP="00EA2D76">
            <w:pPr>
              <w:rPr>
                <w:rFonts w:eastAsia="Times New Roman"/>
              </w:rPr>
            </w:pPr>
            <w:r>
              <w:rPr>
                <w:rFonts w:eastAsia="Times New Roman"/>
              </w:rPr>
              <w:t> </w:t>
            </w:r>
          </w:p>
        </w:tc>
      </w:tr>
      <w:tr w:rsidR="00B56376" w14:paraId="47647FC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9F021F"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13B7"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E0CA7"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82CD9"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D53ED"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995CC" w14:textId="77777777" w:rsidR="00B56376" w:rsidRDefault="00B56376" w:rsidP="00EA2D76">
            <w:pPr>
              <w:rPr>
                <w:rFonts w:eastAsia="Times New Roman"/>
              </w:rPr>
            </w:pPr>
            <w:r>
              <w:rPr>
                <w:rFonts w:eastAsia="Times New Roman"/>
              </w:rPr>
              <w:t> </w:t>
            </w:r>
          </w:p>
        </w:tc>
      </w:tr>
      <w:tr w:rsidR="00B56376" w14:paraId="0D08AF6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5862EB5"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AD1E9"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3B0BD"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FF503"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5053"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170FF" w14:textId="77777777" w:rsidR="00B56376" w:rsidRDefault="00B56376" w:rsidP="00EA2D76">
            <w:pPr>
              <w:rPr>
                <w:rFonts w:eastAsia="Times New Roman"/>
              </w:rPr>
            </w:pPr>
            <w:r>
              <w:rPr>
                <w:rFonts w:eastAsia="Times New Roman"/>
              </w:rPr>
              <w:t> </w:t>
            </w:r>
          </w:p>
        </w:tc>
      </w:tr>
      <w:tr w:rsidR="00B56376" w14:paraId="0C179AF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13D777B"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D6F97"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EDFC0"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AB82C"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82748"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7D0F2" w14:textId="77777777" w:rsidR="00B56376" w:rsidRDefault="00B56376" w:rsidP="00EA2D76">
            <w:pPr>
              <w:rPr>
                <w:rFonts w:eastAsia="Times New Roman"/>
              </w:rPr>
            </w:pPr>
            <w:r>
              <w:rPr>
                <w:rFonts w:eastAsia="Times New Roman"/>
              </w:rPr>
              <w:t> </w:t>
            </w:r>
          </w:p>
        </w:tc>
      </w:tr>
      <w:tr w:rsidR="00B56376" w14:paraId="18A8A3D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A01740" w14:textId="77777777" w:rsidR="00B56376" w:rsidRDefault="00B56376"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B56376" w14:paraId="68598ED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8A2C57B"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7EB226"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852F51"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74E795"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E4F89A"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21EBA3"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56376" w14:paraId="61D7022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C920D9"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09C3"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94B03"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B5BC"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BF30C"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CFAE" w14:textId="77777777" w:rsidR="00B56376" w:rsidRDefault="00B56376" w:rsidP="00EA2D76">
            <w:pPr>
              <w:rPr>
                <w:rFonts w:eastAsia="Times New Roman"/>
              </w:rPr>
            </w:pPr>
            <w:r>
              <w:rPr>
                <w:rFonts w:eastAsia="Times New Roman"/>
              </w:rPr>
              <w:t> </w:t>
            </w:r>
          </w:p>
        </w:tc>
      </w:tr>
      <w:tr w:rsidR="00B56376" w14:paraId="618E2D0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7A7800"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A45B5"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102F4"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B0814"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1E55F"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93BF6" w14:textId="77777777" w:rsidR="00B56376" w:rsidRDefault="00B56376" w:rsidP="00EA2D76">
            <w:pPr>
              <w:rPr>
                <w:rFonts w:eastAsia="Times New Roman"/>
              </w:rPr>
            </w:pPr>
            <w:r>
              <w:rPr>
                <w:rFonts w:eastAsia="Times New Roman"/>
              </w:rPr>
              <w:t> </w:t>
            </w:r>
          </w:p>
        </w:tc>
      </w:tr>
      <w:tr w:rsidR="00B56376" w14:paraId="5B02F68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622529"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8518A"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CE516"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D618C"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408B5"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EE139" w14:textId="77777777" w:rsidR="00B56376" w:rsidRDefault="00B56376" w:rsidP="00EA2D76">
            <w:pPr>
              <w:rPr>
                <w:rFonts w:eastAsia="Times New Roman"/>
              </w:rPr>
            </w:pPr>
            <w:r>
              <w:rPr>
                <w:rFonts w:eastAsia="Times New Roman"/>
              </w:rPr>
              <w:t> </w:t>
            </w:r>
          </w:p>
        </w:tc>
      </w:tr>
      <w:tr w:rsidR="00B56376" w14:paraId="2D66681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B8D3C4"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0D28F"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A6EF2"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F2030"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2CF50"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83643" w14:textId="77777777" w:rsidR="00B56376" w:rsidRDefault="00B56376" w:rsidP="00EA2D76">
            <w:pPr>
              <w:rPr>
                <w:rFonts w:eastAsia="Times New Roman"/>
              </w:rPr>
            </w:pPr>
            <w:r>
              <w:rPr>
                <w:rFonts w:eastAsia="Times New Roman"/>
              </w:rPr>
              <w:t> </w:t>
            </w:r>
          </w:p>
        </w:tc>
      </w:tr>
      <w:tr w:rsidR="00B56376" w14:paraId="4806C70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B49D63" w14:textId="77777777" w:rsidR="00B56376" w:rsidRDefault="00B56376"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56376" w14:paraId="5E6DA99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70EAFF0"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8053D8"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1D4E26"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4BE8FC"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35FC04"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11F195" w14:textId="77777777" w:rsidR="00B56376" w:rsidRDefault="00B5637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56376" w14:paraId="2374155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00FABC5"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D7AF5"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2F367"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08D8E"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8A4E"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A6C8" w14:textId="77777777" w:rsidR="00B56376" w:rsidRDefault="00B56376" w:rsidP="00EA2D76">
            <w:pPr>
              <w:rPr>
                <w:rFonts w:eastAsia="Times New Roman"/>
              </w:rPr>
            </w:pPr>
            <w:r>
              <w:rPr>
                <w:rFonts w:eastAsia="Times New Roman"/>
              </w:rPr>
              <w:t> </w:t>
            </w:r>
          </w:p>
        </w:tc>
      </w:tr>
      <w:tr w:rsidR="00B56376" w14:paraId="022AB37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632D14"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531E1"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767DF"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957A"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B3D64"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EF786" w14:textId="77777777" w:rsidR="00B56376" w:rsidRDefault="00B56376" w:rsidP="00EA2D76">
            <w:pPr>
              <w:rPr>
                <w:rFonts w:eastAsia="Times New Roman"/>
              </w:rPr>
            </w:pPr>
            <w:r>
              <w:rPr>
                <w:rFonts w:eastAsia="Times New Roman"/>
              </w:rPr>
              <w:t> </w:t>
            </w:r>
          </w:p>
        </w:tc>
      </w:tr>
      <w:tr w:rsidR="00B56376" w14:paraId="334CFD1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3473CA"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ADAC2"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352B"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F93A7"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05021"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A92E" w14:textId="77777777" w:rsidR="00B56376" w:rsidRDefault="00B56376" w:rsidP="00EA2D76">
            <w:pPr>
              <w:rPr>
                <w:rFonts w:eastAsia="Times New Roman"/>
              </w:rPr>
            </w:pPr>
            <w:r>
              <w:rPr>
                <w:rFonts w:eastAsia="Times New Roman"/>
              </w:rPr>
              <w:t> </w:t>
            </w:r>
          </w:p>
        </w:tc>
      </w:tr>
      <w:tr w:rsidR="00B56376" w14:paraId="1B05437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970C3E" w14:textId="77777777" w:rsidR="00B56376" w:rsidRDefault="00B56376"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D6C0E"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74481"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BE686"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77E77" w14:textId="77777777" w:rsidR="00B56376" w:rsidRDefault="00B5637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B88A1" w14:textId="77777777" w:rsidR="00B56376" w:rsidRDefault="00B56376" w:rsidP="00EA2D76">
            <w:pPr>
              <w:rPr>
                <w:rFonts w:eastAsia="Times New Roman"/>
              </w:rPr>
            </w:pPr>
            <w:r>
              <w:rPr>
                <w:rFonts w:eastAsia="Times New Roman"/>
              </w:rPr>
              <w:t> </w:t>
            </w:r>
          </w:p>
        </w:tc>
      </w:tr>
    </w:tbl>
    <w:p w14:paraId="33F9B779" w14:textId="77777777" w:rsidR="00B56376" w:rsidRDefault="00B56376" w:rsidP="00B5637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E0059E1" w14:textId="77777777" w:rsidR="00B56376" w:rsidRDefault="00B56376" w:rsidP="00B5637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E84B3B4" w14:textId="77777777" w:rsidR="003A1028" w:rsidRDefault="003A1028"/>
    <w:sectPr w:rsidR="003A1028" w:rsidSect="00B563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76"/>
    <w:rsid w:val="003A1028"/>
    <w:rsid w:val="00B5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C115"/>
  <w15:chartTrackingRefBased/>
  <w15:docId w15:val="{A24F3036-97FA-4AD1-B8ED-3F810E14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37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5637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37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563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2018-09-20T20:12:00Z</dcterms:created>
  <dcterms:modified xsi:type="dcterms:W3CDTF">2018-09-20T20:12:00Z</dcterms:modified>
</cp:coreProperties>
</file>