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22CE1" w14:textId="77777777" w:rsidR="002D46B7" w:rsidRDefault="002D46B7" w:rsidP="002D46B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40E613F" wp14:editId="06B558F9">
            <wp:extent cx="6858000" cy="1019175"/>
            <wp:effectExtent l="0" t="0" r="0" b="9525"/>
            <wp:docPr id="72" name="Picture 7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7E05FCB" w14:textId="77777777" w:rsidR="002D46B7" w:rsidRDefault="002D46B7" w:rsidP="002D46B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5C7E775" w14:textId="77777777" w:rsidR="002D46B7" w:rsidRPr="002D46B7" w:rsidRDefault="002D46B7" w:rsidP="002D46B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2D46B7">
        <w:rPr>
          <w:rFonts w:ascii="Arial" w:hAnsi="Arial" w:cs="Arial"/>
          <w:b/>
          <w:bCs/>
          <w:color w:val="FF0000"/>
          <w:sz w:val="22"/>
          <w:szCs w:val="20"/>
        </w:rPr>
        <w:t>Please print your name here:</w:t>
      </w:r>
    </w:p>
    <w:bookmarkEnd w:id="0"/>
    <w:p w14:paraId="01073EE3" w14:textId="77777777" w:rsidR="002D46B7" w:rsidRDefault="002D46B7" w:rsidP="002D46B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2D46B7" w14:paraId="523C6A12" w14:textId="77777777" w:rsidTr="00EA2D76">
        <w:trPr>
          <w:tblCellSpacing w:w="0" w:type="dxa"/>
        </w:trPr>
        <w:tc>
          <w:tcPr>
            <w:tcW w:w="0" w:type="auto"/>
            <w:gridSpan w:val="2"/>
            <w:vAlign w:val="center"/>
            <w:hideMark/>
          </w:tcPr>
          <w:p w14:paraId="0E04339B" w14:textId="77777777" w:rsidR="002D46B7" w:rsidRDefault="002D46B7" w:rsidP="00EA2D76">
            <w:pPr>
              <w:rPr>
                <w:rFonts w:ascii="Arial" w:eastAsia="Times New Roman" w:hAnsi="Arial" w:cs="Arial"/>
                <w:b/>
                <w:bCs/>
                <w:sz w:val="20"/>
                <w:szCs w:val="20"/>
              </w:rPr>
            </w:pPr>
            <w:r>
              <w:rPr>
                <w:rFonts w:ascii="Arial" w:eastAsia="Times New Roman" w:hAnsi="Arial" w:cs="Arial"/>
                <w:b/>
                <w:bCs/>
                <w:sz w:val="20"/>
                <w:szCs w:val="20"/>
              </w:rPr>
              <w:t>Track: Field Education (Panel)</w:t>
            </w:r>
          </w:p>
        </w:tc>
      </w:tr>
      <w:tr w:rsidR="002D46B7" w14:paraId="753A79FD" w14:textId="77777777" w:rsidTr="00EA2D76">
        <w:trPr>
          <w:tblCellSpacing w:w="0" w:type="dxa"/>
        </w:trPr>
        <w:tc>
          <w:tcPr>
            <w:tcW w:w="2160" w:type="dxa"/>
            <w:hideMark/>
          </w:tcPr>
          <w:p w14:paraId="72BE12AF" w14:textId="77777777" w:rsidR="002D46B7" w:rsidRDefault="002D46B7"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250</w:t>
            </w:r>
          </w:p>
        </w:tc>
        <w:tc>
          <w:tcPr>
            <w:tcW w:w="8496" w:type="dxa"/>
            <w:vAlign w:val="center"/>
            <w:hideMark/>
          </w:tcPr>
          <w:p w14:paraId="00DFB984" w14:textId="77777777" w:rsidR="002D46B7" w:rsidRDefault="002D46B7"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Innovative Field </w:t>
            </w:r>
            <w:r>
              <w:rPr>
                <w:rFonts w:ascii="Arial" w:hAnsi="Arial" w:cs="Arial"/>
                <w:b/>
                <w:bCs/>
                <w:sz w:val="20"/>
                <w:szCs w:val="20"/>
              </w:rPr>
              <w:t>Placement Develops Student</w:t>
            </w:r>
            <w:r>
              <w:rPr>
                <w:rFonts w:ascii="Arial" w:hAnsi="Arial" w:cs="Arial"/>
                <w:b/>
                <w:bCs/>
                <w:sz w:val="20"/>
                <w:szCs w:val="20"/>
              </w:rPr>
              <w:t>s</w:t>
            </w:r>
            <w:r>
              <w:rPr>
                <w:rFonts w:ascii="Arial" w:hAnsi="Arial" w:cs="Arial"/>
                <w:b/>
                <w:bCs/>
                <w:sz w:val="20"/>
                <w:szCs w:val="20"/>
              </w:rPr>
              <w:t>’</w:t>
            </w:r>
            <w:r>
              <w:rPr>
                <w:rFonts w:ascii="Arial" w:hAnsi="Arial" w:cs="Arial"/>
                <w:b/>
                <w:bCs/>
                <w:sz w:val="20"/>
                <w:szCs w:val="20"/>
              </w:rPr>
              <w:t xml:space="preserve"> Competence in Social Justice Oriented Interprofessional Practice</w:t>
            </w:r>
          </w:p>
          <w:p w14:paraId="21DCACD6" w14:textId="77777777" w:rsidR="002D46B7" w:rsidRDefault="002D46B7" w:rsidP="00EA2D76">
            <w:pPr>
              <w:pStyle w:val="NormalWeb"/>
              <w:spacing w:before="0" w:beforeAutospacing="0" w:after="0" w:afterAutospacing="0"/>
              <w:rPr>
                <w:rFonts w:ascii="Arial" w:hAnsi="Arial" w:cs="Arial"/>
                <w:sz w:val="20"/>
                <w:szCs w:val="20"/>
              </w:rPr>
            </w:pPr>
            <w:r>
              <w:rPr>
                <w:rFonts w:ascii="Arial" w:hAnsi="Arial" w:cs="Arial"/>
                <w:sz w:val="20"/>
                <w:szCs w:val="20"/>
              </w:rPr>
              <w:t>Shelagh Jane Larkin, Xavier University</w:t>
            </w:r>
          </w:p>
          <w:p w14:paraId="29DF43D8" w14:textId="77777777" w:rsidR="002D46B7" w:rsidRDefault="002D46B7"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Katherine Virginia </w:t>
            </w:r>
            <w:proofErr w:type="spellStart"/>
            <w:r>
              <w:rPr>
                <w:rFonts w:ascii="Arial" w:hAnsi="Arial" w:cs="Arial"/>
                <w:sz w:val="20"/>
                <w:szCs w:val="20"/>
              </w:rPr>
              <w:t>Schad</w:t>
            </w:r>
            <w:proofErr w:type="spellEnd"/>
            <w:r>
              <w:rPr>
                <w:rFonts w:ascii="Arial" w:hAnsi="Arial" w:cs="Arial"/>
                <w:sz w:val="20"/>
                <w:szCs w:val="20"/>
              </w:rPr>
              <w:t>, Beacon of Hope @ Nehemiah Manufacturing</w:t>
            </w:r>
          </w:p>
        </w:tc>
      </w:tr>
    </w:tbl>
    <w:p w14:paraId="5F66D02A" w14:textId="77777777" w:rsidR="002D46B7" w:rsidRDefault="002D46B7" w:rsidP="002D46B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2D46B7" w14:paraId="1E8D8BB5" w14:textId="77777777" w:rsidTr="00EA2D76">
        <w:trPr>
          <w:tblCellSpacing w:w="0" w:type="dxa"/>
        </w:trPr>
        <w:tc>
          <w:tcPr>
            <w:tcW w:w="0" w:type="auto"/>
            <w:tcMar>
              <w:top w:w="60" w:type="dxa"/>
              <w:left w:w="0" w:type="dxa"/>
              <w:bottom w:w="40" w:type="dxa"/>
              <w:right w:w="200" w:type="dxa"/>
            </w:tcMar>
            <w:hideMark/>
          </w:tcPr>
          <w:p w14:paraId="064CB70C" w14:textId="77777777" w:rsidR="002D46B7" w:rsidRDefault="002D46B7"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8170E64"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78FF3A9" w14:textId="77777777" w:rsidR="002D46B7" w:rsidRDefault="002D46B7"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883725D"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55C716B3" w14:textId="77777777" w:rsidR="002D46B7" w:rsidRDefault="002D46B7"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1BEC4B7"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Southern Hemisphere 4/Fifth Level (Dolphin, Walt Disney World Resort)</w:t>
            </w:r>
          </w:p>
        </w:tc>
      </w:tr>
    </w:tbl>
    <w:p w14:paraId="37354F75" w14:textId="77777777" w:rsidR="002D46B7" w:rsidRDefault="002D46B7" w:rsidP="002D46B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2D46B7" w14:paraId="1D3F5E3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33617E5" w14:textId="77777777" w:rsidR="002D46B7" w:rsidRDefault="002D46B7"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2D46B7" w14:paraId="74FEF5E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30F5741"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930D37"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6EBE17"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7F3A4B"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EC2318" w14:textId="77777777" w:rsidR="002D46B7" w:rsidRDefault="002D46B7"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0B0D02" w14:textId="77777777" w:rsidR="002D46B7" w:rsidRDefault="002D46B7" w:rsidP="00EA2D76">
            <w:pPr>
              <w:jc w:val="center"/>
              <w:rPr>
                <w:rFonts w:ascii="Arial" w:eastAsia="Times New Roman" w:hAnsi="Arial" w:cs="Arial"/>
                <w:b/>
                <w:bCs/>
              </w:rPr>
            </w:pPr>
            <w:r>
              <w:rPr>
                <w:rFonts w:ascii="Arial" w:eastAsia="Times New Roman" w:hAnsi="Arial" w:cs="Arial"/>
                <w:b/>
                <w:bCs/>
              </w:rPr>
              <w:t>N/A</w:t>
            </w:r>
          </w:p>
        </w:tc>
      </w:tr>
      <w:tr w:rsidR="002D46B7" w14:paraId="023665C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2C28CE"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Participants will expand their understanding of interprofessional field settings by learning about an innovative placement and develop skills necessary to identify new sites which will allow for social justice oriented interprofessional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66623"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93DEF"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9BEE9"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B641"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ABA3" w14:textId="77777777" w:rsidR="002D46B7" w:rsidRDefault="002D46B7" w:rsidP="00EA2D76">
            <w:pPr>
              <w:rPr>
                <w:rFonts w:eastAsia="Times New Roman"/>
              </w:rPr>
            </w:pPr>
            <w:r>
              <w:rPr>
                <w:rFonts w:eastAsia="Times New Roman"/>
              </w:rPr>
              <w:t> </w:t>
            </w:r>
          </w:p>
        </w:tc>
      </w:tr>
      <w:tr w:rsidR="002D46B7" w14:paraId="60D4C15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EA7946"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Participants will increase their knowledge of the current literature with respect to how social work is viewed by other disciplines in host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B5C4E"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10011"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C5D06"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988A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BF723" w14:textId="77777777" w:rsidR="002D46B7" w:rsidRDefault="002D46B7" w:rsidP="00EA2D76">
            <w:pPr>
              <w:rPr>
                <w:rFonts w:eastAsia="Times New Roman"/>
              </w:rPr>
            </w:pPr>
            <w:r>
              <w:rPr>
                <w:rFonts w:eastAsia="Times New Roman"/>
              </w:rPr>
              <w:t> </w:t>
            </w:r>
          </w:p>
        </w:tc>
      </w:tr>
      <w:tr w:rsidR="002D46B7" w14:paraId="4119860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0A3FAF"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Participants will develop strategies, via the findings of a case study, to prepare students to advance the social justice mission of the profession through innovative interprofessional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9F9EF"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2C19"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6B90A"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57512"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91579" w14:textId="77777777" w:rsidR="002D46B7" w:rsidRDefault="002D46B7" w:rsidP="00EA2D76">
            <w:pPr>
              <w:rPr>
                <w:rFonts w:eastAsia="Times New Roman"/>
              </w:rPr>
            </w:pPr>
            <w:r>
              <w:rPr>
                <w:rFonts w:eastAsia="Times New Roman"/>
              </w:rPr>
              <w:t> </w:t>
            </w:r>
          </w:p>
        </w:tc>
      </w:tr>
      <w:tr w:rsidR="002D46B7" w14:paraId="6049864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B37371A" w14:textId="77777777" w:rsidR="002D46B7" w:rsidRDefault="002D46B7"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2D46B7" w14:paraId="601B0B2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FB16DF1"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D3A512"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707A61"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13C916"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160F68"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59EE62"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2D46B7" w14:paraId="200860A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86CF8D"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5108A"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86071"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88E8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03207"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BE260" w14:textId="77777777" w:rsidR="002D46B7" w:rsidRDefault="002D46B7" w:rsidP="00EA2D76">
            <w:pPr>
              <w:rPr>
                <w:rFonts w:eastAsia="Times New Roman"/>
              </w:rPr>
            </w:pPr>
            <w:r>
              <w:rPr>
                <w:rFonts w:eastAsia="Times New Roman"/>
              </w:rPr>
              <w:t> </w:t>
            </w:r>
          </w:p>
        </w:tc>
      </w:tr>
      <w:tr w:rsidR="002D46B7" w14:paraId="444B28C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C71CAF3"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C10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0904B"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C5EEA"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36C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BA523" w14:textId="77777777" w:rsidR="002D46B7" w:rsidRDefault="002D46B7" w:rsidP="00EA2D76">
            <w:pPr>
              <w:rPr>
                <w:rFonts w:eastAsia="Times New Roman"/>
              </w:rPr>
            </w:pPr>
            <w:r>
              <w:rPr>
                <w:rFonts w:eastAsia="Times New Roman"/>
              </w:rPr>
              <w:t> </w:t>
            </w:r>
          </w:p>
        </w:tc>
      </w:tr>
      <w:tr w:rsidR="002D46B7" w14:paraId="659374F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690855"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5FC5"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3FFEE"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E0E80"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117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D5785" w14:textId="77777777" w:rsidR="002D46B7" w:rsidRDefault="002D46B7" w:rsidP="00EA2D76">
            <w:pPr>
              <w:rPr>
                <w:rFonts w:eastAsia="Times New Roman"/>
              </w:rPr>
            </w:pPr>
            <w:r>
              <w:rPr>
                <w:rFonts w:eastAsia="Times New Roman"/>
              </w:rPr>
              <w:t> </w:t>
            </w:r>
          </w:p>
        </w:tc>
      </w:tr>
      <w:tr w:rsidR="002D46B7" w14:paraId="6F336B7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FBE86C"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06142"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FFBA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5942D"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254C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ADBEA" w14:textId="77777777" w:rsidR="002D46B7" w:rsidRDefault="002D46B7" w:rsidP="00EA2D76">
            <w:pPr>
              <w:rPr>
                <w:rFonts w:eastAsia="Times New Roman"/>
              </w:rPr>
            </w:pPr>
            <w:r>
              <w:rPr>
                <w:rFonts w:eastAsia="Times New Roman"/>
              </w:rPr>
              <w:t> </w:t>
            </w:r>
          </w:p>
        </w:tc>
      </w:tr>
      <w:tr w:rsidR="002D46B7" w14:paraId="4E4E0EC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2AE6456"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C0266"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4BDA6"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C64CC"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39145"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CF85" w14:textId="77777777" w:rsidR="002D46B7" w:rsidRDefault="002D46B7" w:rsidP="00EA2D76">
            <w:pPr>
              <w:rPr>
                <w:rFonts w:eastAsia="Times New Roman"/>
              </w:rPr>
            </w:pPr>
            <w:r>
              <w:rPr>
                <w:rFonts w:eastAsia="Times New Roman"/>
              </w:rPr>
              <w:t> </w:t>
            </w:r>
          </w:p>
        </w:tc>
      </w:tr>
      <w:tr w:rsidR="002D46B7" w14:paraId="6A63A6A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9A1D52" w14:textId="77777777" w:rsidR="002D46B7" w:rsidRDefault="002D46B7"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2D46B7" w14:paraId="7AFD074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BFC7882"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A7DD07"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D75287"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85B7A0"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E2198B"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FAA79E"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2D46B7" w14:paraId="7BB1A05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0C9A00"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CCF95"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48250"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80237"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9D8F0"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44AAC" w14:textId="77777777" w:rsidR="002D46B7" w:rsidRDefault="002D46B7" w:rsidP="00EA2D76">
            <w:pPr>
              <w:rPr>
                <w:rFonts w:eastAsia="Times New Roman"/>
              </w:rPr>
            </w:pPr>
            <w:r>
              <w:rPr>
                <w:rFonts w:eastAsia="Times New Roman"/>
              </w:rPr>
              <w:t> </w:t>
            </w:r>
          </w:p>
        </w:tc>
      </w:tr>
      <w:tr w:rsidR="002D46B7" w14:paraId="172B9C4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6227F6"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40546"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B2066"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6DE52"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BAD88"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D07A9" w14:textId="77777777" w:rsidR="002D46B7" w:rsidRDefault="002D46B7" w:rsidP="00EA2D76">
            <w:pPr>
              <w:rPr>
                <w:rFonts w:eastAsia="Times New Roman"/>
              </w:rPr>
            </w:pPr>
            <w:r>
              <w:rPr>
                <w:rFonts w:eastAsia="Times New Roman"/>
              </w:rPr>
              <w:t> </w:t>
            </w:r>
          </w:p>
        </w:tc>
      </w:tr>
      <w:tr w:rsidR="002D46B7" w14:paraId="1A89DA0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F1777B4"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836C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9D92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C0F0C"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A1872"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8CC7F" w14:textId="77777777" w:rsidR="002D46B7" w:rsidRDefault="002D46B7" w:rsidP="00EA2D76">
            <w:pPr>
              <w:rPr>
                <w:rFonts w:eastAsia="Times New Roman"/>
              </w:rPr>
            </w:pPr>
            <w:r>
              <w:rPr>
                <w:rFonts w:eastAsia="Times New Roman"/>
              </w:rPr>
              <w:t> </w:t>
            </w:r>
          </w:p>
        </w:tc>
      </w:tr>
      <w:tr w:rsidR="002D46B7" w14:paraId="663DEDD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57D6F92"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DFCA5"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22029"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86CAF"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E3A5C"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1AB85" w14:textId="77777777" w:rsidR="002D46B7" w:rsidRDefault="002D46B7" w:rsidP="00EA2D76">
            <w:pPr>
              <w:rPr>
                <w:rFonts w:eastAsia="Times New Roman"/>
              </w:rPr>
            </w:pPr>
            <w:r>
              <w:rPr>
                <w:rFonts w:eastAsia="Times New Roman"/>
              </w:rPr>
              <w:t> </w:t>
            </w:r>
          </w:p>
        </w:tc>
      </w:tr>
      <w:tr w:rsidR="002D46B7" w14:paraId="656A638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D98FB1" w14:textId="77777777" w:rsidR="002D46B7" w:rsidRDefault="002D46B7"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2D46B7" w14:paraId="7DE389F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D79E194"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CFBDF1"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B66B7E"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46894E"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0E4894"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034E67" w14:textId="77777777" w:rsidR="002D46B7" w:rsidRDefault="002D46B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2D46B7" w14:paraId="1EF9B67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311D61"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0D8E6"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DAE0B"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AC892"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D5278"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19FBC" w14:textId="77777777" w:rsidR="002D46B7" w:rsidRDefault="002D46B7" w:rsidP="00EA2D76">
            <w:pPr>
              <w:rPr>
                <w:rFonts w:eastAsia="Times New Roman"/>
              </w:rPr>
            </w:pPr>
            <w:r>
              <w:rPr>
                <w:rFonts w:eastAsia="Times New Roman"/>
              </w:rPr>
              <w:t> </w:t>
            </w:r>
          </w:p>
        </w:tc>
      </w:tr>
      <w:tr w:rsidR="002D46B7" w14:paraId="23C3284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DA5596"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25195"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07ECB"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D1E6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3CAB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43647" w14:textId="77777777" w:rsidR="002D46B7" w:rsidRDefault="002D46B7" w:rsidP="00EA2D76">
            <w:pPr>
              <w:rPr>
                <w:rFonts w:eastAsia="Times New Roman"/>
              </w:rPr>
            </w:pPr>
            <w:r>
              <w:rPr>
                <w:rFonts w:eastAsia="Times New Roman"/>
              </w:rPr>
              <w:t> </w:t>
            </w:r>
          </w:p>
        </w:tc>
      </w:tr>
      <w:tr w:rsidR="002D46B7" w14:paraId="524410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EDB1AC"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5C098"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A4809"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A3951"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5AD2B"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14C2C" w14:textId="77777777" w:rsidR="002D46B7" w:rsidRDefault="002D46B7" w:rsidP="00EA2D76">
            <w:pPr>
              <w:rPr>
                <w:rFonts w:eastAsia="Times New Roman"/>
              </w:rPr>
            </w:pPr>
            <w:r>
              <w:rPr>
                <w:rFonts w:eastAsia="Times New Roman"/>
              </w:rPr>
              <w:t> </w:t>
            </w:r>
          </w:p>
        </w:tc>
      </w:tr>
      <w:tr w:rsidR="002D46B7" w14:paraId="1A1FB07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296572" w14:textId="77777777" w:rsidR="002D46B7" w:rsidRDefault="002D46B7"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59744"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8BECE"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CBA07"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98C89" w14:textId="77777777" w:rsidR="002D46B7" w:rsidRDefault="002D46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1567C" w14:textId="77777777" w:rsidR="002D46B7" w:rsidRDefault="002D46B7" w:rsidP="00EA2D76">
            <w:pPr>
              <w:rPr>
                <w:rFonts w:eastAsia="Times New Roman"/>
              </w:rPr>
            </w:pPr>
            <w:r>
              <w:rPr>
                <w:rFonts w:eastAsia="Times New Roman"/>
              </w:rPr>
              <w:t> </w:t>
            </w:r>
          </w:p>
        </w:tc>
      </w:tr>
    </w:tbl>
    <w:p w14:paraId="4CC24BEE" w14:textId="77777777" w:rsidR="002D46B7" w:rsidRDefault="002D46B7" w:rsidP="002D46B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4E7BCDB" w14:textId="77777777" w:rsidR="002D46B7" w:rsidRDefault="002D46B7" w:rsidP="002D46B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944FDC4" w14:textId="77777777" w:rsidR="003A1028" w:rsidRDefault="003A1028"/>
    <w:sectPr w:rsidR="003A1028" w:rsidSect="002D46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B7"/>
    <w:rsid w:val="002D46B7"/>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5424"/>
  <w15:chartTrackingRefBased/>
  <w15:docId w15:val="{5A2DD187-25E2-45DA-81FA-7C87334D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6B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2D46B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6B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2D46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2018-09-20T20:01:00Z</dcterms:created>
  <dcterms:modified xsi:type="dcterms:W3CDTF">2018-09-20T20:01:00Z</dcterms:modified>
</cp:coreProperties>
</file>