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65663" w14:textId="77777777" w:rsidR="00CE217E" w:rsidRDefault="00CE217E" w:rsidP="00CE217E">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C0397DE" wp14:editId="20E5EF39">
            <wp:extent cx="6858000" cy="1019175"/>
            <wp:effectExtent l="0" t="0" r="0" b="9525"/>
            <wp:docPr id="47" name="Picture 47"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68ACDB85" w14:textId="77777777" w:rsidR="00CE217E" w:rsidRDefault="00CE217E" w:rsidP="00CE217E">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A6E6910" w14:textId="77777777" w:rsidR="00CE217E" w:rsidRPr="00CE217E" w:rsidRDefault="00CE217E" w:rsidP="00CE217E">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CE217E">
        <w:rPr>
          <w:rFonts w:ascii="Arial" w:hAnsi="Arial" w:cs="Arial"/>
          <w:b/>
          <w:bCs/>
          <w:color w:val="FF0000"/>
          <w:sz w:val="22"/>
          <w:szCs w:val="20"/>
        </w:rPr>
        <w:t>Please print your name here:</w:t>
      </w:r>
    </w:p>
    <w:bookmarkEnd w:id="0"/>
    <w:p w14:paraId="08C16C4C" w14:textId="77777777" w:rsidR="00CE217E" w:rsidRDefault="00CE217E" w:rsidP="00CE217E">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CE217E" w14:paraId="48A30FD8" w14:textId="77777777" w:rsidTr="00EA2D76">
        <w:trPr>
          <w:tblCellSpacing w:w="0" w:type="dxa"/>
        </w:trPr>
        <w:tc>
          <w:tcPr>
            <w:tcW w:w="0" w:type="auto"/>
            <w:gridSpan w:val="2"/>
            <w:vAlign w:val="center"/>
            <w:hideMark/>
          </w:tcPr>
          <w:p w14:paraId="7F645F25" w14:textId="77777777" w:rsidR="00CE217E" w:rsidRDefault="00CE217E" w:rsidP="00EA2D76">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CE217E" w14:paraId="413CB5A1" w14:textId="77777777" w:rsidTr="00EA2D76">
        <w:trPr>
          <w:tblCellSpacing w:w="0" w:type="dxa"/>
        </w:trPr>
        <w:tc>
          <w:tcPr>
            <w:tcW w:w="2160" w:type="dxa"/>
            <w:hideMark/>
          </w:tcPr>
          <w:p w14:paraId="32A39F9F" w14:textId="77777777" w:rsidR="00CE217E" w:rsidRDefault="00CE217E"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153</w:t>
            </w:r>
          </w:p>
        </w:tc>
        <w:tc>
          <w:tcPr>
            <w:tcW w:w="8496" w:type="dxa"/>
            <w:vAlign w:val="center"/>
            <w:hideMark/>
          </w:tcPr>
          <w:p w14:paraId="4A2F5B8C" w14:textId="77777777" w:rsidR="00CE217E" w:rsidRDefault="00CE217E"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Addressing the impact of student academic entitlement</w:t>
            </w:r>
          </w:p>
          <w:p w14:paraId="15D7D9F6" w14:textId="77777777" w:rsidR="00CE217E" w:rsidRDefault="00CE217E" w:rsidP="00EA2D76">
            <w:pPr>
              <w:pStyle w:val="NormalWeb"/>
              <w:spacing w:before="0" w:beforeAutospacing="0" w:after="0" w:afterAutospacing="0"/>
              <w:rPr>
                <w:rFonts w:ascii="Arial" w:hAnsi="Arial" w:cs="Arial"/>
                <w:sz w:val="20"/>
                <w:szCs w:val="20"/>
              </w:rPr>
            </w:pPr>
            <w:r>
              <w:rPr>
                <w:rFonts w:ascii="Arial" w:hAnsi="Arial" w:cs="Arial"/>
                <w:sz w:val="20"/>
                <w:szCs w:val="20"/>
              </w:rPr>
              <w:t>Rachel Schwartz, Rutgers, The State University of New Jersey</w:t>
            </w:r>
          </w:p>
          <w:p w14:paraId="14D16C84" w14:textId="77777777" w:rsidR="00CE217E" w:rsidRDefault="00CE217E"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Marian </w:t>
            </w:r>
            <w:proofErr w:type="spellStart"/>
            <w:r>
              <w:rPr>
                <w:rFonts w:ascii="Arial" w:hAnsi="Arial" w:cs="Arial"/>
                <w:sz w:val="20"/>
                <w:szCs w:val="20"/>
              </w:rPr>
              <w:t>Diksies</w:t>
            </w:r>
            <w:proofErr w:type="spellEnd"/>
            <w:r>
              <w:rPr>
                <w:rFonts w:ascii="Arial" w:hAnsi="Arial" w:cs="Arial"/>
                <w:sz w:val="20"/>
                <w:szCs w:val="20"/>
              </w:rPr>
              <w:t>, Rutgers, The State University of New Jersey</w:t>
            </w:r>
          </w:p>
        </w:tc>
      </w:tr>
    </w:tbl>
    <w:p w14:paraId="5110CBBC" w14:textId="77777777" w:rsidR="00CE217E" w:rsidRDefault="00CE217E" w:rsidP="00CE217E">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34"/>
        <w:gridCol w:w="1150"/>
        <w:gridCol w:w="6916"/>
      </w:tblGrid>
      <w:tr w:rsidR="00CE217E" w14:paraId="7E876574" w14:textId="77777777" w:rsidTr="00EA2D76">
        <w:trPr>
          <w:tblCellSpacing w:w="0" w:type="dxa"/>
        </w:trPr>
        <w:tc>
          <w:tcPr>
            <w:tcW w:w="0" w:type="auto"/>
            <w:tcMar>
              <w:top w:w="60" w:type="dxa"/>
              <w:left w:w="0" w:type="dxa"/>
              <w:bottom w:w="40" w:type="dxa"/>
              <w:right w:w="200" w:type="dxa"/>
            </w:tcMar>
            <w:hideMark/>
          </w:tcPr>
          <w:p w14:paraId="0C64DADE" w14:textId="77777777" w:rsidR="00CE217E" w:rsidRDefault="00CE217E"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42D3BE3" w14:textId="77777777" w:rsidR="00CE217E" w:rsidRDefault="00CE217E"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265F20A6" w14:textId="77777777" w:rsidR="00CE217E" w:rsidRDefault="00CE217E"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A744816" w14:textId="77777777" w:rsidR="00CE217E" w:rsidRDefault="00CE217E" w:rsidP="00EA2D76">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49FE4E48" w14:textId="77777777" w:rsidR="00CE217E" w:rsidRDefault="00CE217E"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C0DF546" w14:textId="77777777" w:rsidR="00CE217E" w:rsidRDefault="00CE217E" w:rsidP="00EA2D76">
            <w:pPr>
              <w:rPr>
                <w:rFonts w:ascii="Arial" w:eastAsia="Times New Roman" w:hAnsi="Arial" w:cs="Arial"/>
                <w:sz w:val="20"/>
                <w:szCs w:val="20"/>
              </w:rPr>
            </w:pPr>
            <w:r>
              <w:rPr>
                <w:rFonts w:ascii="Arial" w:eastAsia="Times New Roman" w:hAnsi="Arial" w:cs="Arial"/>
                <w:sz w:val="20"/>
                <w:szCs w:val="20"/>
              </w:rPr>
              <w:t>Northern Hemisphere C/Fifth Level (Dolphin, Walt Disney World Resort)</w:t>
            </w:r>
          </w:p>
        </w:tc>
      </w:tr>
    </w:tbl>
    <w:p w14:paraId="2B4C09FA" w14:textId="77777777" w:rsidR="00CE217E" w:rsidRDefault="00CE217E" w:rsidP="00CE217E">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9"/>
        <w:gridCol w:w="236"/>
        <w:gridCol w:w="236"/>
        <w:gridCol w:w="236"/>
        <w:gridCol w:w="249"/>
        <w:gridCol w:w="504"/>
      </w:tblGrid>
      <w:tr w:rsidR="00CE217E" w14:paraId="4D23C060"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F2798F5" w14:textId="77777777" w:rsidR="00CE217E" w:rsidRDefault="00CE217E"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CE217E" w14:paraId="1E61733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F9806C0" w14:textId="77777777" w:rsidR="00CE217E" w:rsidRDefault="00CE217E"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47F8D3" w14:textId="77777777" w:rsidR="00CE217E" w:rsidRDefault="00CE217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2180E9" w14:textId="77777777" w:rsidR="00CE217E" w:rsidRDefault="00CE217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5B1E58" w14:textId="77777777" w:rsidR="00CE217E" w:rsidRDefault="00CE217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A7FC8C" w14:textId="77777777" w:rsidR="00CE217E" w:rsidRDefault="00CE217E"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906AE3" w14:textId="77777777" w:rsidR="00CE217E" w:rsidRDefault="00CE217E" w:rsidP="00EA2D76">
            <w:pPr>
              <w:jc w:val="center"/>
              <w:rPr>
                <w:rFonts w:ascii="Arial" w:eastAsia="Times New Roman" w:hAnsi="Arial" w:cs="Arial"/>
                <w:b/>
                <w:bCs/>
              </w:rPr>
            </w:pPr>
            <w:r>
              <w:rPr>
                <w:rFonts w:ascii="Arial" w:eastAsia="Times New Roman" w:hAnsi="Arial" w:cs="Arial"/>
                <w:b/>
                <w:bCs/>
              </w:rPr>
              <w:t>N/A</w:t>
            </w:r>
          </w:p>
        </w:tc>
      </w:tr>
      <w:tr w:rsidR="00CE217E" w14:paraId="26991B0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B8CC17F" w14:textId="77777777" w:rsidR="00CE217E" w:rsidRDefault="00CE217E" w:rsidP="00EA2D76">
            <w:pPr>
              <w:rPr>
                <w:rFonts w:ascii="Arial" w:eastAsia="Times New Roman" w:hAnsi="Arial" w:cs="Arial"/>
                <w:sz w:val="20"/>
                <w:szCs w:val="20"/>
              </w:rPr>
            </w:pPr>
            <w:r>
              <w:rPr>
                <w:rFonts w:ascii="Arial" w:eastAsia="Times New Roman" w:hAnsi="Arial" w:cs="Arial"/>
                <w:sz w:val="20"/>
                <w:szCs w:val="20"/>
              </w:rPr>
              <w:t>Participants will gain an understanding of the definitions and background of student academic entitlement.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7DC70"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06A1D"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3A192"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A3004"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0B1FD" w14:textId="77777777" w:rsidR="00CE217E" w:rsidRDefault="00CE217E" w:rsidP="00EA2D76">
            <w:pPr>
              <w:rPr>
                <w:rFonts w:eastAsia="Times New Roman"/>
              </w:rPr>
            </w:pPr>
            <w:r>
              <w:rPr>
                <w:rFonts w:eastAsia="Times New Roman"/>
              </w:rPr>
              <w:t> </w:t>
            </w:r>
          </w:p>
        </w:tc>
      </w:tr>
      <w:tr w:rsidR="00CE217E" w14:paraId="0C0D57A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AAE35B4" w14:textId="77777777" w:rsidR="00CE217E" w:rsidRDefault="00CE217E" w:rsidP="00EA2D76">
            <w:pPr>
              <w:rPr>
                <w:rFonts w:ascii="Arial" w:eastAsia="Times New Roman" w:hAnsi="Arial" w:cs="Arial"/>
                <w:sz w:val="20"/>
                <w:szCs w:val="20"/>
              </w:rPr>
            </w:pPr>
            <w:r>
              <w:rPr>
                <w:rFonts w:ascii="Arial" w:eastAsia="Times New Roman" w:hAnsi="Arial" w:cs="Arial"/>
                <w:sz w:val="20"/>
                <w:szCs w:val="20"/>
              </w:rPr>
              <w:t>Participants will discuss the impact of student academic entitlement on faculty, other students and program administrators and how such entitlement manifests in various settings, including classroom, field work, and academic advising.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F1EA4"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77B21"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B7D00"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744EF"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C8028" w14:textId="77777777" w:rsidR="00CE217E" w:rsidRDefault="00CE217E" w:rsidP="00EA2D76">
            <w:pPr>
              <w:rPr>
                <w:rFonts w:eastAsia="Times New Roman"/>
              </w:rPr>
            </w:pPr>
            <w:r>
              <w:rPr>
                <w:rFonts w:eastAsia="Times New Roman"/>
              </w:rPr>
              <w:t> </w:t>
            </w:r>
          </w:p>
        </w:tc>
      </w:tr>
      <w:tr w:rsidR="00CE217E" w14:paraId="73D1D45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6E74779" w14:textId="77777777" w:rsidR="00CE217E" w:rsidRDefault="00CE217E" w:rsidP="00EA2D76">
            <w:pPr>
              <w:rPr>
                <w:rFonts w:ascii="Arial" w:eastAsia="Times New Roman" w:hAnsi="Arial" w:cs="Arial"/>
                <w:sz w:val="20"/>
                <w:szCs w:val="20"/>
              </w:rPr>
            </w:pPr>
            <w:r>
              <w:rPr>
                <w:rFonts w:ascii="Arial" w:eastAsia="Times New Roman" w:hAnsi="Arial" w:cs="Arial"/>
                <w:sz w:val="20"/>
                <w:szCs w:val="20"/>
              </w:rPr>
              <w:t xml:space="preserve">Participants will consider strategies for managing the negative impact of student entitlement </w:t>
            </w:r>
            <w:proofErr w:type="gramStart"/>
            <w:r>
              <w:rPr>
                <w:rFonts w:ascii="Arial" w:eastAsia="Times New Roman" w:hAnsi="Arial" w:cs="Arial"/>
                <w:sz w:val="20"/>
                <w:szCs w:val="20"/>
              </w:rPr>
              <w:t>in order to</w:t>
            </w:r>
            <w:proofErr w:type="gramEnd"/>
            <w:r>
              <w:rPr>
                <w:rFonts w:ascii="Arial" w:eastAsia="Times New Roman" w:hAnsi="Arial" w:cs="Arial"/>
                <w:sz w:val="20"/>
                <w:szCs w:val="20"/>
              </w:rPr>
              <w:t xml:space="preserve"> ensure we are providing consistent educational opportunities for all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DEF8F"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C0B81"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22370"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655C8"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5A82F" w14:textId="77777777" w:rsidR="00CE217E" w:rsidRDefault="00CE217E" w:rsidP="00EA2D76">
            <w:pPr>
              <w:rPr>
                <w:rFonts w:eastAsia="Times New Roman"/>
              </w:rPr>
            </w:pPr>
            <w:r>
              <w:rPr>
                <w:rFonts w:eastAsia="Times New Roman"/>
              </w:rPr>
              <w:t> </w:t>
            </w:r>
          </w:p>
        </w:tc>
      </w:tr>
      <w:tr w:rsidR="00CE217E" w14:paraId="4BEEBD8A"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3CBC91A" w14:textId="77777777" w:rsidR="00CE217E" w:rsidRDefault="00CE217E"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CE217E" w14:paraId="35160351"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0EA41D5" w14:textId="77777777" w:rsidR="00CE217E" w:rsidRDefault="00CE217E"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EC5508" w14:textId="77777777" w:rsidR="00CE217E" w:rsidRDefault="00CE217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86E6C6" w14:textId="77777777" w:rsidR="00CE217E" w:rsidRDefault="00CE217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503616" w14:textId="77777777" w:rsidR="00CE217E" w:rsidRDefault="00CE217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37C303" w14:textId="77777777" w:rsidR="00CE217E" w:rsidRDefault="00CE217E"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40F578" w14:textId="77777777" w:rsidR="00CE217E" w:rsidRDefault="00CE217E"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CE217E" w14:paraId="61A4C01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88A12EB" w14:textId="77777777" w:rsidR="00CE217E" w:rsidRDefault="00CE217E"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488B4"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D383B"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31D48"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71192"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9F3A4" w14:textId="77777777" w:rsidR="00CE217E" w:rsidRDefault="00CE217E" w:rsidP="00EA2D76">
            <w:pPr>
              <w:rPr>
                <w:rFonts w:eastAsia="Times New Roman"/>
              </w:rPr>
            </w:pPr>
            <w:r>
              <w:rPr>
                <w:rFonts w:eastAsia="Times New Roman"/>
              </w:rPr>
              <w:t> </w:t>
            </w:r>
          </w:p>
        </w:tc>
      </w:tr>
      <w:tr w:rsidR="00CE217E" w14:paraId="46331EE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86AAA5F" w14:textId="77777777" w:rsidR="00CE217E" w:rsidRDefault="00CE217E"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6BAD3"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A3953"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5E49D"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05578"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BAEF2" w14:textId="77777777" w:rsidR="00CE217E" w:rsidRDefault="00CE217E" w:rsidP="00EA2D76">
            <w:pPr>
              <w:rPr>
                <w:rFonts w:eastAsia="Times New Roman"/>
              </w:rPr>
            </w:pPr>
            <w:r>
              <w:rPr>
                <w:rFonts w:eastAsia="Times New Roman"/>
              </w:rPr>
              <w:t> </w:t>
            </w:r>
          </w:p>
        </w:tc>
      </w:tr>
      <w:tr w:rsidR="00CE217E" w14:paraId="099FB4A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2365FF6" w14:textId="77777777" w:rsidR="00CE217E" w:rsidRDefault="00CE217E"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C2F7D"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6C76B"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D3B32"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4D983"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94318" w14:textId="77777777" w:rsidR="00CE217E" w:rsidRDefault="00CE217E" w:rsidP="00EA2D76">
            <w:pPr>
              <w:rPr>
                <w:rFonts w:eastAsia="Times New Roman"/>
              </w:rPr>
            </w:pPr>
            <w:r>
              <w:rPr>
                <w:rFonts w:eastAsia="Times New Roman"/>
              </w:rPr>
              <w:t> </w:t>
            </w:r>
          </w:p>
        </w:tc>
      </w:tr>
      <w:tr w:rsidR="00CE217E" w14:paraId="53AC417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EE248B4" w14:textId="77777777" w:rsidR="00CE217E" w:rsidRDefault="00CE217E"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BF9A8"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57AD3"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5AD7E"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DA780"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F7C30" w14:textId="77777777" w:rsidR="00CE217E" w:rsidRDefault="00CE217E" w:rsidP="00EA2D76">
            <w:pPr>
              <w:rPr>
                <w:rFonts w:eastAsia="Times New Roman"/>
              </w:rPr>
            </w:pPr>
            <w:r>
              <w:rPr>
                <w:rFonts w:eastAsia="Times New Roman"/>
              </w:rPr>
              <w:t> </w:t>
            </w:r>
          </w:p>
        </w:tc>
      </w:tr>
      <w:tr w:rsidR="00CE217E" w14:paraId="5E62AB1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25827CF" w14:textId="77777777" w:rsidR="00CE217E" w:rsidRDefault="00CE217E"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BDECE"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F5DEE"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325CF"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E78CC"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D1B07" w14:textId="77777777" w:rsidR="00CE217E" w:rsidRDefault="00CE217E" w:rsidP="00EA2D76">
            <w:pPr>
              <w:rPr>
                <w:rFonts w:eastAsia="Times New Roman"/>
              </w:rPr>
            </w:pPr>
            <w:r>
              <w:rPr>
                <w:rFonts w:eastAsia="Times New Roman"/>
              </w:rPr>
              <w:t> </w:t>
            </w:r>
          </w:p>
        </w:tc>
      </w:tr>
      <w:tr w:rsidR="00CE217E" w14:paraId="0BADA5C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A4B73FF" w14:textId="77777777" w:rsidR="00CE217E" w:rsidRDefault="00CE217E"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CE217E" w14:paraId="5618A865"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FBE6ABD" w14:textId="77777777" w:rsidR="00CE217E" w:rsidRDefault="00CE217E"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119027" w14:textId="77777777" w:rsidR="00CE217E" w:rsidRDefault="00CE217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D40A8D" w14:textId="77777777" w:rsidR="00CE217E" w:rsidRDefault="00CE217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A589A9" w14:textId="77777777" w:rsidR="00CE217E" w:rsidRDefault="00CE217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9EC1FB" w14:textId="77777777" w:rsidR="00CE217E" w:rsidRDefault="00CE217E"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848CC0" w14:textId="77777777" w:rsidR="00CE217E" w:rsidRDefault="00CE217E"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CE217E" w14:paraId="444899F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B011445" w14:textId="77777777" w:rsidR="00CE217E" w:rsidRDefault="00CE217E"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34BEB"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460B2"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E5CD7"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C6539"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3E943" w14:textId="77777777" w:rsidR="00CE217E" w:rsidRDefault="00CE217E" w:rsidP="00EA2D76">
            <w:pPr>
              <w:rPr>
                <w:rFonts w:eastAsia="Times New Roman"/>
              </w:rPr>
            </w:pPr>
            <w:r>
              <w:rPr>
                <w:rFonts w:eastAsia="Times New Roman"/>
              </w:rPr>
              <w:t> </w:t>
            </w:r>
          </w:p>
        </w:tc>
      </w:tr>
      <w:tr w:rsidR="00CE217E" w14:paraId="673658D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0475E6A" w14:textId="77777777" w:rsidR="00CE217E" w:rsidRDefault="00CE217E"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DDF80"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406EA"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A41E8"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F47B6"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ED034" w14:textId="77777777" w:rsidR="00CE217E" w:rsidRDefault="00CE217E" w:rsidP="00EA2D76">
            <w:pPr>
              <w:rPr>
                <w:rFonts w:eastAsia="Times New Roman"/>
              </w:rPr>
            </w:pPr>
            <w:r>
              <w:rPr>
                <w:rFonts w:eastAsia="Times New Roman"/>
              </w:rPr>
              <w:t> </w:t>
            </w:r>
          </w:p>
        </w:tc>
      </w:tr>
      <w:tr w:rsidR="00CE217E" w14:paraId="2FABCAA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AFB3D46" w14:textId="77777777" w:rsidR="00CE217E" w:rsidRDefault="00CE217E"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A6200"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E5CFD"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21839"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81307"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EE8F4" w14:textId="77777777" w:rsidR="00CE217E" w:rsidRDefault="00CE217E" w:rsidP="00EA2D76">
            <w:pPr>
              <w:rPr>
                <w:rFonts w:eastAsia="Times New Roman"/>
              </w:rPr>
            </w:pPr>
            <w:r>
              <w:rPr>
                <w:rFonts w:eastAsia="Times New Roman"/>
              </w:rPr>
              <w:t> </w:t>
            </w:r>
          </w:p>
        </w:tc>
      </w:tr>
      <w:tr w:rsidR="00CE217E" w14:paraId="67CC23B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C8B60BB" w14:textId="77777777" w:rsidR="00CE217E" w:rsidRDefault="00CE217E"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AD8E0"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ED56D"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E9E73"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1722C"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5FE5D" w14:textId="77777777" w:rsidR="00CE217E" w:rsidRDefault="00CE217E" w:rsidP="00EA2D76">
            <w:pPr>
              <w:rPr>
                <w:rFonts w:eastAsia="Times New Roman"/>
              </w:rPr>
            </w:pPr>
            <w:r>
              <w:rPr>
                <w:rFonts w:eastAsia="Times New Roman"/>
              </w:rPr>
              <w:t> </w:t>
            </w:r>
          </w:p>
        </w:tc>
      </w:tr>
      <w:tr w:rsidR="00CE217E" w14:paraId="36AFAC1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D829C37" w14:textId="77777777" w:rsidR="00CE217E" w:rsidRDefault="00CE217E"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CE217E" w14:paraId="2C5FEB0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C68E9F6" w14:textId="77777777" w:rsidR="00CE217E" w:rsidRDefault="00CE217E"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E4376B" w14:textId="77777777" w:rsidR="00CE217E" w:rsidRDefault="00CE217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2ECE6C" w14:textId="77777777" w:rsidR="00CE217E" w:rsidRDefault="00CE217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B1FB2C" w14:textId="77777777" w:rsidR="00CE217E" w:rsidRDefault="00CE217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FD9D13" w14:textId="77777777" w:rsidR="00CE217E" w:rsidRDefault="00CE217E"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7FD6C9" w14:textId="77777777" w:rsidR="00CE217E" w:rsidRDefault="00CE217E"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CE217E" w14:paraId="4C2CA2D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6C78DA8" w14:textId="77777777" w:rsidR="00CE217E" w:rsidRDefault="00CE217E"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24F61"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C2510"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6B512"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D60B6"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3F28C" w14:textId="77777777" w:rsidR="00CE217E" w:rsidRDefault="00CE217E" w:rsidP="00EA2D76">
            <w:pPr>
              <w:rPr>
                <w:rFonts w:eastAsia="Times New Roman"/>
              </w:rPr>
            </w:pPr>
            <w:r>
              <w:rPr>
                <w:rFonts w:eastAsia="Times New Roman"/>
              </w:rPr>
              <w:t> </w:t>
            </w:r>
          </w:p>
        </w:tc>
      </w:tr>
      <w:tr w:rsidR="00CE217E" w14:paraId="5A2DC7B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76F5ACE" w14:textId="77777777" w:rsidR="00CE217E" w:rsidRDefault="00CE217E"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B8F17"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D41AC"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D0E92"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4BB87"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ADE44" w14:textId="77777777" w:rsidR="00CE217E" w:rsidRDefault="00CE217E" w:rsidP="00EA2D76">
            <w:pPr>
              <w:rPr>
                <w:rFonts w:eastAsia="Times New Roman"/>
              </w:rPr>
            </w:pPr>
            <w:r>
              <w:rPr>
                <w:rFonts w:eastAsia="Times New Roman"/>
              </w:rPr>
              <w:t> </w:t>
            </w:r>
          </w:p>
        </w:tc>
      </w:tr>
      <w:tr w:rsidR="00CE217E" w14:paraId="7B96528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952CE35" w14:textId="77777777" w:rsidR="00CE217E" w:rsidRDefault="00CE217E"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D9939"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C14F8"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D5234"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73BC8"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D258D" w14:textId="77777777" w:rsidR="00CE217E" w:rsidRDefault="00CE217E" w:rsidP="00EA2D76">
            <w:pPr>
              <w:rPr>
                <w:rFonts w:eastAsia="Times New Roman"/>
              </w:rPr>
            </w:pPr>
            <w:r>
              <w:rPr>
                <w:rFonts w:eastAsia="Times New Roman"/>
              </w:rPr>
              <w:t> </w:t>
            </w:r>
          </w:p>
        </w:tc>
      </w:tr>
      <w:tr w:rsidR="00CE217E" w14:paraId="7CC2E59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0E9AF85" w14:textId="77777777" w:rsidR="00CE217E" w:rsidRDefault="00CE217E"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F5DB4"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A9ACE"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1B78F"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BEA5A" w14:textId="77777777" w:rsidR="00CE217E" w:rsidRDefault="00CE217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A4CD9" w14:textId="77777777" w:rsidR="00CE217E" w:rsidRDefault="00CE217E" w:rsidP="00EA2D76">
            <w:pPr>
              <w:rPr>
                <w:rFonts w:eastAsia="Times New Roman"/>
              </w:rPr>
            </w:pPr>
            <w:r>
              <w:rPr>
                <w:rFonts w:eastAsia="Times New Roman"/>
              </w:rPr>
              <w:t> </w:t>
            </w:r>
          </w:p>
        </w:tc>
      </w:tr>
    </w:tbl>
    <w:p w14:paraId="5BEFAE7F" w14:textId="77777777" w:rsidR="00CE217E" w:rsidRDefault="00CE217E" w:rsidP="00CE217E">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5061EB9" w14:textId="77777777" w:rsidR="00CE217E" w:rsidRDefault="00CE217E" w:rsidP="00CE217E">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6D557DB" w14:textId="77777777" w:rsidR="003A1028" w:rsidRDefault="003A1028" w:rsidP="00CE217E"/>
    <w:sectPr w:rsidR="003A1028" w:rsidSect="00CE21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7E"/>
    <w:rsid w:val="003A1028"/>
    <w:rsid w:val="00CE2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0E00"/>
  <w15:chartTrackingRefBased/>
  <w15:docId w15:val="{BE8071B5-2BE2-4A5F-9C56-85A629D6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17E"/>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E217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17E"/>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CE21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2018-09-20T19:02:00Z</dcterms:created>
  <dcterms:modified xsi:type="dcterms:W3CDTF">2018-09-20T19:02:00Z</dcterms:modified>
</cp:coreProperties>
</file>