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217E" w14:textId="0203DAE9" w:rsidR="00226257" w:rsidRDefault="00B12164" w:rsidP="00226257">
      <w:pPr>
        <w:rPr>
          <w:rFonts w:ascii="Arial" w:eastAsia="Times New Roman" w:hAnsi="Arial" w:cs="Arial"/>
          <w:color w:val="000000"/>
          <w:sz w:val="20"/>
          <w:szCs w:val="20"/>
        </w:rPr>
      </w:pPr>
      <w:r>
        <w:rPr>
          <w:noProof/>
        </w:rPr>
        <w:drawing>
          <wp:inline distT="0" distB="0" distL="0" distR="0" wp14:anchorId="68F1C6E7" wp14:editId="2305330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741E019" w14:textId="77777777" w:rsidR="00226257" w:rsidRDefault="00226257" w:rsidP="0022625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53F0CB4" w14:textId="77777777" w:rsidR="00226257" w:rsidRPr="00226257" w:rsidRDefault="00226257" w:rsidP="0022625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226257">
        <w:rPr>
          <w:rFonts w:ascii="Arial" w:hAnsi="Arial" w:cs="Arial"/>
          <w:b/>
          <w:bCs/>
          <w:color w:val="FF0000"/>
          <w:sz w:val="22"/>
          <w:szCs w:val="20"/>
        </w:rPr>
        <w:t>Please print your name here:</w:t>
      </w:r>
    </w:p>
    <w:p w14:paraId="1ED72544" w14:textId="77777777" w:rsidR="00226257" w:rsidRDefault="00226257" w:rsidP="0022625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26257" w14:paraId="04172DBE" w14:textId="77777777" w:rsidTr="00EA2D76">
        <w:trPr>
          <w:tblCellSpacing w:w="0" w:type="dxa"/>
        </w:trPr>
        <w:tc>
          <w:tcPr>
            <w:tcW w:w="0" w:type="auto"/>
            <w:gridSpan w:val="2"/>
            <w:vAlign w:val="center"/>
            <w:hideMark/>
          </w:tcPr>
          <w:p w14:paraId="3EBD6D4E" w14:textId="77777777" w:rsidR="00226257" w:rsidRDefault="00226257" w:rsidP="00EA2D76">
            <w:pPr>
              <w:rPr>
                <w:rFonts w:ascii="Arial" w:eastAsia="Times New Roman" w:hAnsi="Arial" w:cs="Arial"/>
                <w:b/>
                <w:bCs/>
                <w:sz w:val="20"/>
                <w:szCs w:val="20"/>
              </w:rPr>
            </w:pPr>
            <w:r>
              <w:rPr>
                <w:rFonts w:ascii="Arial" w:eastAsia="Times New Roman" w:hAnsi="Arial" w:cs="Arial"/>
                <w:b/>
                <w:bCs/>
                <w:sz w:val="20"/>
                <w:szCs w:val="20"/>
              </w:rPr>
              <w:t>Track: Rural Issues (Interactive Workshop)</w:t>
            </w:r>
          </w:p>
        </w:tc>
      </w:tr>
      <w:tr w:rsidR="00226257" w14:paraId="7A1F8174" w14:textId="77777777" w:rsidTr="00EA2D76">
        <w:trPr>
          <w:tblCellSpacing w:w="0" w:type="dxa"/>
        </w:trPr>
        <w:tc>
          <w:tcPr>
            <w:tcW w:w="2160" w:type="dxa"/>
            <w:hideMark/>
          </w:tcPr>
          <w:p w14:paraId="084294CA" w14:textId="77777777" w:rsidR="00226257" w:rsidRDefault="0022625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147</w:t>
            </w:r>
          </w:p>
        </w:tc>
        <w:tc>
          <w:tcPr>
            <w:tcW w:w="8496" w:type="dxa"/>
            <w:vAlign w:val="center"/>
            <w:hideMark/>
          </w:tcPr>
          <w:p w14:paraId="7D52B6C9" w14:textId="6509A70D" w:rsidR="00226257" w:rsidRDefault="00226257" w:rsidP="00EA2D76">
            <w:pPr>
              <w:pStyle w:val="NormalWeb"/>
              <w:spacing w:before="0" w:beforeAutospacing="0" w:after="0" w:afterAutospacing="0"/>
              <w:rPr>
                <w:rFonts w:ascii="Arial" w:hAnsi="Arial" w:cs="Arial"/>
                <w:b/>
                <w:bCs/>
                <w:sz w:val="20"/>
                <w:szCs w:val="20"/>
              </w:rPr>
            </w:pPr>
            <w:bookmarkStart w:id="0" w:name="_GoBack"/>
            <w:r>
              <w:rPr>
                <w:rFonts w:ascii="Arial" w:hAnsi="Arial" w:cs="Arial"/>
                <w:b/>
                <w:bCs/>
                <w:sz w:val="20"/>
                <w:szCs w:val="20"/>
              </w:rPr>
              <w:t>Rural social work field education an</w:t>
            </w:r>
            <w:r w:rsidR="009A0448">
              <w:rPr>
                <w:rFonts w:ascii="Arial" w:hAnsi="Arial" w:cs="Arial"/>
                <w:b/>
                <w:bCs/>
                <w:sz w:val="20"/>
                <w:szCs w:val="20"/>
              </w:rPr>
              <w:t>d IPE to address sustainability</w:t>
            </w:r>
          </w:p>
          <w:bookmarkEnd w:id="0"/>
          <w:p w14:paraId="693B4011" w14:textId="77777777" w:rsidR="00226257" w:rsidRDefault="00226257" w:rsidP="00EA2D76">
            <w:pPr>
              <w:pStyle w:val="NormalWeb"/>
              <w:spacing w:before="0" w:beforeAutospacing="0" w:after="0" w:afterAutospacing="0"/>
              <w:rPr>
                <w:rFonts w:ascii="Arial" w:hAnsi="Arial" w:cs="Arial"/>
                <w:sz w:val="20"/>
                <w:szCs w:val="20"/>
              </w:rPr>
            </w:pPr>
            <w:r>
              <w:rPr>
                <w:rFonts w:ascii="Arial" w:hAnsi="Arial" w:cs="Arial"/>
                <w:sz w:val="20"/>
                <w:szCs w:val="20"/>
              </w:rPr>
              <w:t>Deborah Phillips, Appalachian State University</w:t>
            </w:r>
          </w:p>
          <w:p w14:paraId="2115C08B" w14:textId="77777777" w:rsidR="00226257" w:rsidRDefault="00226257" w:rsidP="00EA2D76">
            <w:pPr>
              <w:pStyle w:val="NormalWeb"/>
              <w:spacing w:before="0" w:beforeAutospacing="0" w:after="0" w:afterAutospacing="0"/>
              <w:rPr>
                <w:rFonts w:ascii="Arial" w:hAnsi="Arial" w:cs="Arial"/>
                <w:sz w:val="20"/>
                <w:szCs w:val="20"/>
              </w:rPr>
            </w:pPr>
            <w:r>
              <w:rPr>
                <w:rFonts w:ascii="Arial" w:hAnsi="Arial" w:cs="Arial"/>
                <w:sz w:val="20"/>
                <w:szCs w:val="20"/>
              </w:rPr>
              <w:t>Rachel L Wright, Appalachian State University</w:t>
            </w:r>
          </w:p>
          <w:p w14:paraId="5A884B58" w14:textId="77777777" w:rsidR="00226257" w:rsidRDefault="00226257" w:rsidP="00EA2D76">
            <w:pPr>
              <w:pStyle w:val="NormalWeb"/>
              <w:spacing w:before="0" w:beforeAutospacing="0" w:after="0" w:afterAutospacing="0"/>
              <w:rPr>
                <w:rFonts w:ascii="Arial" w:hAnsi="Arial" w:cs="Arial"/>
                <w:sz w:val="20"/>
                <w:szCs w:val="20"/>
              </w:rPr>
            </w:pPr>
            <w:r>
              <w:rPr>
                <w:rFonts w:ascii="Arial" w:hAnsi="Arial" w:cs="Arial"/>
                <w:sz w:val="20"/>
                <w:szCs w:val="20"/>
              </w:rPr>
              <w:t>Judy Kaplan, Appalachian State University</w:t>
            </w:r>
          </w:p>
          <w:p w14:paraId="39BF474F" w14:textId="77777777" w:rsidR="00226257" w:rsidRDefault="00226257" w:rsidP="00EA2D76">
            <w:pPr>
              <w:pStyle w:val="NormalWeb"/>
              <w:spacing w:before="0" w:beforeAutospacing="0" w:after="0" w:afterAutospacing="0"/>
              <w:rPr>
                <w:rFonts w:ascii="Arial" w:hAnsi="Arial" w:cs="Arial"/>
                <w:sz w:val="20"/>
                <w:szCs w:val="20"/>
              </w:rPr>
            </w:pPr>
            <w:r>
              <w:rPr>
                <w:rFonts w:ascii="Arial" w:hAnsi="Arial" w:cs="Arial"/>
                <w:sz w:val="20"/>
                <w:szCs w:val="20"/>
              </w:rPr>
              <w:t>Kristin W Harmon, Appalachian State University</w:t>
            </w:r>
          </w:p>
        </w:tc>
      </w:tr>
    </w:tbl>
    <w:p w14:paraId="25B64497" w14:textId="77777777" w:rsidR="00226257" w:rsidRDefault="00226257" w:rsidP="0022625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9"/>
        <w:gridCol w:w="1224"/>
        <w:gridCol w:w="6667"/>
      </w:tblGrid>
      <w:tr w:rsidR="00226257" w14:paraId="74CD9065" w14:textId="77777777" w:rsidTr="00EA2D76">
        <w:trPr>
          <w:tblCellSpacing w:w="0" w:type="dxa"/>
        </w:trPr>
        <w:tc>
          <w:tcPr>
            <w:tcW w:w="0" w:type="auto"/>
            <w:tcMar>
              <w:top w:w="60" w:type="dxa"/>
              <w:left w:w="0" w:type="dxa"/>
              <w:bottom w:w="40" w:type="dxa"/>
              <w:right w:w="200" w:type="dxa"/>
            </w:tcMar>
            <w:hideMark/>
          </w:tcPr>
          <w:p w14:paraId="5C721BA9" w14:textId="77777777" w:rsidR="00226257" w:rsidRDefault="0022625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09C1530"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EE59068" w14:textId="77777777" w:rsidR="00226257" w:rsidRDefault="0022625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7E1A192"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56005C4B" w14:textId="77777777" w:rsidR="00226257" w:rsidRDefault="0022625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6E1858E"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0D295D8B" w14:textId="77777777" w:rsidR="00226257" w:rsidRDefault="00226257" w:rsidP="0022625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226257" w14:paraId="32AFB09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F651E0" w14:textId="77777777" w:rsidR="00226257" w:rsidRDefault="0022625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26257" w14:paraId="187DDEC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915EC12"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0E1AE5"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2AB16A"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E4EA7A"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042249" w14:textId="77777777" w:rsidR="00226257" w:rsidRDefault="0022625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A42DCD" w14:textId="77777777" w:rsidR="00226257" w:rsidRDefault="00226257" w:rsidP="00EA2D76">
            <w:pPr>
              <w:jc w:val="center"/>
              <w:rPr>
                <w:rFonts w:ascii="Arial" w:eastAsia="Times New Roman" w:hAnsi="Arial" w:cs="Arial"/>
                <w:b/>
                <w:bCs/>
              </w:rPr>
            </w:pPr>
            <w:r>
              <w:rPr>
                <w:rFonts w:ascii="Arial" w:eastAsia="Times New Roman" w:hAnsi="Arial" w:cs="Arial"/>
                <w:b/>
                <w:bCs/>
              </w:rPr>
              <w:t>N/A</w:t>
            </w:r>
          </w:p>
        </w:tc>
      </w:tr>
      <w:tr w:rsidR="00226257" w14:paraId="38A85C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D92355"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 xml:space="preserve">Participants will explore best practices in rural social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4AF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024D"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1C6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E8B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A944" w14:textId="77777777" w:rsidR="00226257" w:rsidRDefault="00226257" w:rsidP="00EA2D76">
            <w:pPr>
              <w:rPr>
                <w:rFonts w:eastAsia="Times New Roman"/>
              </w:rPr>
            </w:pPr>
            <w:r>
              <w:rPr>
                <w:rFonts w:eastAsia="Times New Roman"/>
              </w:rPr>
              <w:t> </w:t>
            </w:r>
          </w:p>
        </w:tc>
      </w:tr>
      <w:tr w:rsidR="00226257" w14:paraId="3BFCBA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FD5980"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 xml:space="preserve">Participants will explore best practices in IPE.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5758"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AEA0"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FA1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7B5D1"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0A22" w14:textId="77777777" w:rsidR="00226257" w:rsidRDefault="00226257" w:rsidP="00EA2D76">
            <w:pPr>
              <w:rPr>
                <w:rFonts w:eastAsia="Times New Roman"/>
              </w:rPr>
            </w:pPr>
            <w:r>
              <w:rPr>
                <w:rFonts w:eastAsia="Times New Roman"/>
              </w:rPr>
              <w:t> </w:t>
            </w:r>
          </w:p>
        </w:tc>
      </w:tr>
      <w:tr w:rsidR="00226257" w14:paraId="1713598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822BD9"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Participants will exchange ideas and examples of doing IPE that can include environmental justice, sustainability, as well as collaboration with other professionals.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14AD"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AF97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B15B"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BE36"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E267" w14:textId="77777777" w:rsidR="00226257" w:rsidRDefault="00226257" w:rsidP="00EA2D76">
            <w:pPr>
              <w:rPr>
                <w:rFonts w:eastAsia="Times New Roman"/>
              </w:rPr>
            </w:pPr>
            <w:r>
              <w:rPr>
                <w:rFonts w:eastAsia="Times New Roman"/>
              </w:rPr>
              <w:t> </w:t>
            </w:r>
          </w:p>
        </w:tc>
      </w:tr>
      <w:tr w:rsidR="00226257" w14:paraId="1CD16FE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5DFD76" w14:textId="77777777" w:rsidR="00226257" w:rsidRDefault="0022625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26257" w14:paraId="15838FF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9BF0188"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AA879D"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215744"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1DC59C"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2DFE4"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C40F15"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26257" w14:paraId="7FCD50E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37C462"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5DDE3"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11B9"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D24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DEC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7577" w14:textId="77777777" w:rsidR="00226257" w:rsidRDefault="00226257" w:rsidP="00EA2D76">
            <w:pPr>
              <w:rPr>
                <w:rFonts w:eastAsia="Times New Roman"/>
              </w:rPr>
            </w:pPr>
            <w:r>
              <w:rPr>
                <w:rFonts w:eastAsia="Times New Roman"/>
              </w:rPr>
              <w:t> </w:t>
            </w:r>
          </w:p>
        </w:tc>
      </w:tr>
      <w:tr w:rsidR="00226257" w14:paraId="73F0B7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A4FB92"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C11F"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74C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5E0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9EFC"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1A18" w14:textId="77777777" w:rsidR="00226257" w:rsidRDefault="00226257" w:rsidP="00EA2D76">
            <w:pPr>
              <w:rPr>
                <w:rFonts w:eastAsia="Times New Roman"/>
              </w:rPr>
            </w:pPr>
            <w:r>
              <w:rPr>
                <w:rFonts w:eastAsia="Times New Roman"/>
              </w:rPr>
              <w:t> </w:t>
            </w:r>
          </w:p>
        </w:tc>
      </w:tr>
      <w:tr w:rsidR="00226257" w14:paraId="16A71A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C06137"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7CD6"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C8FA"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F13E"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A9DE"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9B63" w14:textId="77777777" w:rsidR="00226257" w:rsidRDefault="00226257" w:rsidP="00EA2D76">
            <w:pPr>
              <w:rPr>
                <w:rFonts w:eastAsia="Times New Roman"/>
              </w:rPr>
            </w:pPr>
            <w:r>
              <w:rPr>
                <w:rFonts w:eastAsia="Times New Roman"/>
              </w:rPr>
              <w:t> </w:t>
            </w:r>
          </w:p>
        </w:tc>
      </w:tr>
      <w:tr w:rsidR="00226257" w14:paraId="1BD05D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C2C5F5"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1961"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5BC1"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D9D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54E9"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3FA5" w14:textId="77777777" w:rsidR="00226257" w:rsidRDefault="00226257" w:rsidP="00EA2D76">
            <w:pPr>
              <w:rPr>
                <w:rFonts w:eastAsia="Times New Roman"/>
              </w:rPr>
            </w:pPr>
            <w:r>
              <w:rPr>
                <w:rFonts w:eastAsia="Times New Roman"/>
              </w:rPr>
              <w:t> </w:t>
            </w:r>
          </w:p>
        </w:tc>
      </w:tr>
      <w:tr w:rsidR="00226257" w14:paraId="556D0E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B23323"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8E19"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1A6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48D8"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4A2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AEA7" w14:textId="77777777" w:rsidR="00226257" w:rsidRDefault="00226257" w:rsidP="00EA2D76">
            <w:pPr>
              <w:rPr>
                <w:rFonts w:eastAsia="Times New Roman"/>
              </w:rPr>
            </w:pPr>
            <w:r>
              <w:rPr>
                <w:rFonts w:eastAsia="Times New Roman"/>
              </w:rPr>
              <w:t> </w:t>
            </w:r>
          </w:p>
        </w:tc>
      </w:tr>
      <w:tr w:rsidR="00226257" w14:paraId="64D5B2F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C91920" w14:textId="77777777" w:rsidR="00226257" w:rsidRDefault="0022625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226257" w14:paraId="13047D3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53FC5D5"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95723E"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4C83B9"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6629D3"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5F406B"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72EA0"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26257" w14:paraId="01F9E2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44F064"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E966"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A2F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4D9E"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A49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971B" w14:textId="77777777" w:rsidR="00226257" w:rsidRDefault="00226257" w:rsidP="00EA2D76">
            <w:pPr>
              <w:rPr>
                <w:rFonts w:eastAsia="Times New Roman"/>
              </w:rPr>
            </w:pPr>
            <w:r>
              <w:rPr>
                <w:rFonts w:eastAsia="Times New Roman"/>
              </w:rPr>
              <w:t> </w:t>
            </w:r>
          </w:p>
        </w:tc>
      </w:tr>
      <w:tr w:rsidR="00226257" w14:paraId="50C853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7C5748"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513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25E3"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41D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CC4A"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DF2CB" w14:textId="77777777" w:rsidR="00226257" w:rsidRDefault="00226257" w:rsidP="00EA2D76">
            <w:pPr>
              <w:rPr>
                <w:rFonts w:eastAsia="Times New Roman"/>
              </w:rPr>
            </w:pPr>
            <w:r>
              <w:rPr>
                <w:rFonts w:eastAsia="Times New Roman"/>
              </w:rPr>
              <w:t> </w:t>
            </w:r>
          </w:p>
        </w:tc>
      </w:tr>
      <w:tr w:rsidR="00226257" w14:paraId="1A7F46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3D00F6"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9D0F"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0B10"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2AA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E0DF"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9830" w14:textId="77777777" w:rsidR="00226257" w:rsidRDefault="00226257" w:rsidP="00EA2D76">
            <w:pPr>
              <w:rPr>
                <w:rFonts w:eastAsia="Times New Roman"/>
              </w:rPr>
            </w:pPr>
            <w:r>
              <w:rPr>
                <w:rFonts w:eastAsia="Times New Roman"/>
              </w:rPr>
              <w:t> </w:t>
            </w:r>
          </w:p>
        </w:tc>
      </w:tr>
      <w:tr w:rsidR="00226257" w14:paraId="520D4E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C90685"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BD196"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6D51"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7FC9"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272D"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4A511" w14:textId="77777777" w:rsidR="00226257" w:rsidRDefault="00226257" w:rsidP="00EA2D76">
            <w:pPr>
              <w:rPr>
                <w:rFonts w:eastAsia="Times New Roman"/>
              </w:rPr>
            </w:pPr>
            <w:r>
              <w:rPr>
                <w:rFonts w:eastAsia="Times New Roman"/>
              </w:rPr>
              <w:t> </w:t>
            </w:r>
          </w:p>
        </w:tc>
      </w:tr>
      <w:tr w:rsidR="00226257" w14:paraId="58CC9A0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79F583" w14:textId="77777777" w:rsidR="00226257" w:rsidRDefault="0022625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26257" w14:paraId="634C250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3DC68D"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F6D80E"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CB59D8"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427542"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992AE2"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0F0C00" w14:textId="77777777" w:rsidR="00226257" w:rsidRDefault="0022625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26257" w14:paraId="3A83C9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3667BE"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E62C"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137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C3184"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46FC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91BC" w14:textId="77777777" w:rsidR="00226257" w:rsidRDefault="00226257" w:rsidP="00EA2D76">
            <w:pPr>
              <w:rPr>
                <w:rFonts w:eastAsia="Times New Roman"/>
              </w:rPr>
            </w:pPr>
            <w:r>
              <w:rPr>
                <w:rFonts w:eastAsia="Times New Roman"/>
              </w:rPr>
              <w:t> </w:t>
            </w:r>
          </w:p>
        </w:tc>
      </w:tr>
      <w:tr w:rsidR="00226257" w14:paraId="4F1637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E31033"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5F39"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F00BA"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8C13"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B110"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658B" w14:textId="77777777" w:rsidR="00226257" w:rsidRDefault="00226257" w:rsidP="00EA2D76">
            <w:pPr>
              <w:rPr>
                <w:rFonts w:eastAsia="Times New Roman"/>
              </w:rPr>
            </w:pPr>
            <w:r>
              <w:rPr>
                <w:rFonts w:eastAsia="Times New Roman"/>
              </w:rPr>
              <w:t> </w:t>
            </w:r>
          </w:p>
        </w:tc>
      </w:tr>
      <w:tr w:rsidR="00226257" w14:paraId="29EC8E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695C12"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E90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2D6C"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6273"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A3EE"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EA63F" w14:textId="77777777" w:rsidR="00226257" w:rsidRDefault="00226257" w:rsidP="00EA2D76">
            <w:pPr>
              <w:rPr>
                <w:rFonts w:eastAsia="Times New Roman"/>
              </w:rPr>
            </w:pPr>
            <w:r>
              <w:rPr>
                <w:rFonts w:eastAsia="Times New Roman"/>
              </w:rPr>
              <w:t> </w:t>
            </w:r>
          </w:p>
        </w:tc>
      </w:tr>
      <w:tr w:rsidR="00226257" w14:paraId="09DC885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363A0D" w14:textId="77777777" w:rsidR="00226257" w:rsidRDefault="0022625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0321"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ACCF2"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567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7855" w14:textId="77777777" w:rsidR="00226257" w:rsidRDefault="0022625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F26B4" w14:textId="77777777" w:rsidR="00226257" w:rsidRDefault="00226257" w:rsidP="00EA2D76">
            <w:pPr>
              <w:rPr>
                <w:rFonts w:eastAsia="Times New Roman"/>
              </w:rPr>
            </w:pPr>
            <w:r>
              <w:rPr>
                <w:rFonts w:eastAsia="Times New Roman"/>
              </w:rPr>
              <w:t> </w:t>
            </w:r>
          </w:p>
        </w:tc>
      </w:tr>
    </w:tbl>
    <w:p w14:paraId="6C67D10A" w14:textId="77777777" w:rsidR="00226257" w:rsidRDefault="00226257" w:rsidP="0022625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5CB5F7F" w14:textId="77777777" w:rsidR="00226257" w:rsidRDefault="00226257" w:rsidP="0022625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61B7682" w14:textId="77777777" w:rsidR="003A1028" w:rsidRDefault="003A1028"/>
    <w:sectPr w:rsidR="003A1028" w:rsidSect="002262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57"/>
    <w:rsid w:val="00226257"/>
    <w:rsid w:val="003A1028"/>
    <w:rsid w:val="009A0448"/>
    <w:rsid w:val="00B1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1AA5"/>
  <w15:chartTrackingRefBased/>
  <w15:docId w15:val="{706308AB-6D19-4CA3-A0AA-491A8E4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25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262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5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262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3</cp:revision>
  <dcterms:created xsi:type="dcterms:W3CDTF">2018-09-19T20:24:00Z</dcterms:created>
  <dcterms:modified xsi:type="dcterms:W3CDTF">2018-09-27T20:24:00Z</dcterms:modified>
</cp:coreProperties>
</file>