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80C6E" w14:textId="6344B37B" w:rsidR="006D79D2" w:rsidRDefault="00030E41" w:rsidP="006D79D2">
      <w:pPr>
        <w:rPr>
          <w:rFonts w:ascii="Arial" w:eastAsia="Times New Roman" w:hAnsi="Arial" w:cs="Arial"/>
          <w:color w:val="000000"/>
          <w:sz w:val="20"/>
          <w:szCs w:val="20"/>
        </w:rPr>
      </w:pPr>
      <w:r>
        <w:rPr>
          <w:noProof/>
        </w:rPr>
        <w:drawing>
          <wp:inline distT="0" distB="0" distL="0" distR="0" wp14:anchorId="5DA6609B" wp14:editId="2A19F53B">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10119C4C" w14:textId="77777777" w:rsidR="006D79D2" w:rsidRDefault="006D79D2" w:rsidP="006D79D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EA5DC44" w14:textId="77777777" w:rsidR="006D79D2" w:rsidRPr="006D79D2" w:rsidRDefault="006D79D2" w:rsidP="006D79D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6D79D2">
        <w:rPr>
          <w:rFonts w:ascii="Arial" w:hAnsi="Arial" w:cs="Arial"/>
          <w:b/>
          <w:bCs/>
          <w:color w:val="FF0000"/>
          <w:sz w:val="22"/>
          <w:szCs w:val="20"/>
        </w:rPr>
        <w:t>Please print your name here:</w:t>
      </w:r>
    </w:p>
    <w:p w14:paraId="0BFFC937" w14:textId="77777777" w:rsidR="006D79D2" w:rsidRDefault="006D79D2" w:rsidP="006D79D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D79D2" w14:paraId="471E7F29" w14:textId="77777777" w:rsidTr="00EA2D76">
        <w:trPr>
          <w:tblCellSpacing w:w="0" w:type="dxa"/>
        </w:trPr>
        <w:tc>
          <w:tcPr>
            <w:tcW w:w="0" w:type="auto"/>
            <w:gridSpan w:val="2"/>
            <w:vAlign w:val="center"/>
            <w:hideMark/>
          </w:tcPr>
          <w:p w14:paraId="6ED6F268" w14:textId="77777777" w:rsidR="006D79D2" w:rsidRDefault="006D79D2" w:rsidP="00EA2D76">
            <w:pPr>
              <w:rPr>
                <w:rFonts w:ascii="Arial" w:eastAsia="Times New Roman" w:hAnsi="Arial" w:cs="Arial"/>
                <w:b/>
                <w:bCs/>
                <w:sz w:val="20"/>
                <w:szCs w:val="20"/>
              </w:rPr>
            </w:pPr>
            <w:r>
              <w:rPr>
                <w:rFonts w:ascii="Arial" w:eastAsia="Times New Roman" w:hAnsi="Arial" w:cs="Arial"/>
                <w:b/>
                <w:bCs/>
                <w:sz w:val="20"/>
                <w:szCs w:val="20"/>
              </w:rPr>
              <w:t>Track: Higher Education/Nonprofit Leadership (Panel)</w:t>
            </w:r>
          </w:p>
        </w:tc>
      </w:tr>
      <w:tr w:rsidR="006D79D2" w14:paraId="4A55AE1D" w14:textId="77777777" w:rsidTr="00EA2D76">
        <w:trPr>
          <w:tblCellSpacing w:w="0" w:type="dxa"/>
        </w:trPr>
        <w:tc>
          <w:tcPr>
            <w:tcW w:w="2160" w:type="dxa"/>
            <w:hideMark/>
          </w:tcPr>
          <w:p w14:paraId="780119A3" w14:textId="77777777" w:rsidR="006D79D2" w:rsidRDefault="006D79D2"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131</w:t>
            </w:r>
          </w:p>
        </w:tc>
        <w:tc>
          <w:tcPr>
            <w:tcW w:w="8496" w:type="dxa"/>
            <w:vAlign w:val="center"/>
            <w:hideMark/>
          </w:tcPr>
          <w:p w14:paraId="5D4188EF" w14:textId="77777777" w:rsidR="006D79D2" w:rsidRDefault="006D79D2"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Building Support in Social Work Education to Reduce Imposter Syndrome</w:t>
            </w:r>
          </w:p>
          <w:p w14:paraId="362F2971" w14:textId="77777777" w:rsidR="006D79D2" w:rsidRDefault="006D79D2" w:rsidP="00EA2D76">
            <w:pPr>
              <w:pStyle w:val="NormalWeb"/>
              <w:spacing w:before="0" w:beforeAutospacing="0" w:after="0" w:afterAutospacing="0"/>
              <w:rPr>
                <w:rFonts w:ascii="Arial" w:hAnsi="Arial" w:cs="Arial"/>
                <w:sz w:val="20"/>
                <w:szCs w:val="20"/>
              </w:rPr>
            </w:pPr>
            <w:r>
              <w:rPr>
                <w:rFonts w:ascii="Arial" w:hAnsi="Arial" w:cs="Arial"/>
                <w:sz w:val="20"/>
                <w:szCs w:val="20"/>
              </w:rPr>
              <w:t>Lorin Mordecai, University of Connecticut</w:t>
            </w:r>
          </w:p>
        </w:tc>
      </w:tr>
    </w:tbl>
    <w:p w14:paraId="5405751C" w14:textId="77777777" w:rsidR="006D79D2" w:rsidRDefault="006D79D2" w:rsidP="006D79D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6D79D2" w14:paraId="352DDD82" w14:textId="77777777" w:rsidTr="00EA2D76">
        <w:trPr>
          <w:tblCellSpacing w:w="0" w:type="dxa"/>
        </w:trPr>
        <w:tc>
          <w:tcPr>
            <w:tcW w:w="0" w:type="auto"/>
            <w:tcMar>
              <w:top w:w="60" w:type="dxa"/>
              <w:left w:w="0" w:type="dxa"/>
              <w:bottom w:w="40" w:type="dxa"/>
              <w:right w:w="200" w:type="dxa"/>
            </w:tcMar>
            <w:hideMark/>
          </w:tcPr>
          <w:p w14:paraId="706AA68F" w14:textId="77777777" w:rsidR="006D79D2" w:rsidRDefault="006D79D2"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684B1A9"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BA08805" w14:textId="77777777" w:rsidR="006D79D2" w:rsidRDefault="006D79D2"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88F09AD"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7272EE03" w14:textId="77777777" w:rsidR="006D79D2" w:rsidRDefault="006D79D2"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E21E3D3"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Oceanic 8, Lobby/Third Floor (Dolphin, Walt Disney World Resort)</w:t>
            </w:r>
          </w:p>
        </w:tc>
      </w:tr>
    </w:tbl>
    <w:p w14:paraId="3B97A57C" w14:textId="77777777" w:rsidR="006D79D2" w:rsidRDefault="006D79D2" w:rsidP="006D79D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0"/>
        <w:gridCol w:w="281"/>
        <w:gridCol w:w="281"/>
        <w:gridCol w:w="281"/>
        <w:gridCol w:w="283"/>
        <w:gridCol w:w="504"/>
      </w:tblGrid>
      <w:tr w:rsidR="006D79D2" w14:paraId="787C286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B4570B" w14:textId="77777777" w:rsidR="006D79D2" w:rsidRDefault="006D79D2"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D79D2" w14:paraId="13E1F0F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E269E01"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887B2F"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EA865A"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310116"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039364" w14:textId="77777777" w:rsidR="006D79D2" w:rsidRDefault="006D79D2"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3A3A78" w14:textId="77777777" w:rsidR="006D79D2" w:rsidRDefault="006D79D2" w:rsidP="00EA2D76">
            <w:pPr>
              <w:jc w:val="center"/>
              <w:rPr>
                <w:rFonts w:ascii="Arial" w:eastAsia="Times New Roman" w:hAnsi="Arial" w:cs="Arial"/>
                <w:b/>
                <w:bCs/>
              </w:rPr>
            </w:pPr>
            <w:r>
              <w:rPr>
                <w:rFonts w:ascii="Arial" w:eastAsia="Times New Roman" w:hAnsi="Arial" w:cs="Arial"/>
                <w:b/>
                <w:bCs/>
              </w:rPr>
              <w:t>N/A</w:t>
            </w:r>
          </w:p>
        </w:tc>
      </w:tr>
      <w:tr w:rsidR="006D79D2" w14:paraId="6D2A33B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E56E92"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 xml:space="preserve">Define imposter syndrome among students and faculty in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FBE24"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E4285"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C12F"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1EBE3"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25B3" w14:textId="77777777" w:rsidR="006D79D2" w:rsidRDefault="006D79D2" w:rsidP="00EA2D76">
            <w:pPr>
              <w:rPr>
                <w:rFonts w:eastAsia="Times New Roman"/>
              </w:rPr>
            </w:pPr>
            <w:r>
              <w:rPr>
                <w:rFonts w:eastAsia="Times New Roman"/>
              </w:rPr>
              <w:t> </w:t>
            </w:r>
          </w:p>
        </w:tc>
      </w:tr>
      <w:tr w:rsidR="006D79D2" w14:paraId="7949E5F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0FF990"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 xml:space="preserve">Identify signs of imposter syndrome and effective coping strategies at various stages of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AE68"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7BE3"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D7E79"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949E"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2EC3" w14:textId="77777777" w:rsidR="006D79D2" w:rsidRDefault="006D79D2" w:rsidP="00EA2D76">
            <w:pPr>
              <w:rPr>
                <w:rFonts w:eastAsia="Times New Roman"/>
              </w:rPr>
            </w:pPr>
            <w:r>
              <w:rPr>
                <w:rFonts w:eastAsia="Times New Roman"/>
              </w:rPr>
              <w:t> </w:t>
            </w:r>
          </w:p>
        </w:tc>
      </w:tr>
      <w:tr w:rsidR="006D79D2" w14:paraId="22891F6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087A52"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Organize and design supportive services to reduce imposter syndrome.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4ED1"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7626"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81EC"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06CA"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34DE" w14:textId="77777777" w:rsidR="006D79D2" w:rsidRDefault="006D79D2" w:rsidP="00EA2D76">
            <w:pPr>
              <w:rPr>
                <w:rFonts w:eastAsia="Times New Roman"/>
              </w:rPr>
            </w:pPr>
            <w:r>
              <w:rPr>
                <w:rFonts w:eastAsia="Times New Roman"/>
              </w:rPr>
              <w:t> </w:t>
            </w:r>
          </w:p>
        </w:tc>
      </w:tr>
      <w:tr w:rsidR="006D79D2" w14:paraId="301EEC1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86EC2B" w14:textId="77777777" w:rsidR="006D79D2" w:rsidRDefault="006D79D2"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D79D2" w14:paraId="667A017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D54DABF"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5897EF"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C9730C"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4F4C91"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393786"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13D908"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79D2" w14:paraId="5F6B8C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961780"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8655"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E3608"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BB1DD"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346C6"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EB74" w14:textId="77777777" w:rsidR="006D79D2" w:rsidRDefault="006D79D2" w:rsidP="00EA2D76">
            <w:pPr>
              <w:rPr>
                <w:rFonts w:eastAsia="Times New Roman"/>
              </w:rPr>
            </w:pPr>
            <w:r>
              <w:rPr>
                <w:rFonts w:eastAsia="Times New Roman"/>
              </w:rPr>
              <w:t> </w:t>
            </w:r>
          </w:p>
        </w:tc>
      </w:tr>
      <w:tr w:rsidR="006D79D2" w14:paraId="4755A7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FD79B0"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21FF2"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03392"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4BC5"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29556"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FD1B" w14:textId="77777777" w:rsidR="006D79D2" w:rsidRDefault="006D79D2" w:rsidP="00EA2D76">
            <w:pPr>
              <w:rPr>
                <w:rFonts w:eastAsia="Times New Roman"/>
              </w:rPr>
            </w:pPr>
            <w:r>
              <w:rPr>
                <w:rFonts w:eastAsia="Times New Roman"/>
              </w:rPr>
              <w:t> </w:t>
            </w:r>
          </w:p>
        </w:tc>
      </w:tr>
      <w:tr w:rsidR="006D79D2" w14:paraId="3CA015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C148AF8"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17D8"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ABCF"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3053C"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8AE5"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1A3A" w14:textId="77777777" w:rsidR="006D79D2" w:rsidRDefault="006D79D2" w:rsidP="00EA2D76">
            <w:pPr>
              <w:rPr>
                <w:rFonts w:eastAsia="Times New Roman"/>
              </w:rPr>
            </w:pPr>
            <w:r>
              <w:rPr>
                <w:rFonts w:eastAsia="Times New Roman"/>
              </w:rPr>
              <w:t> </w:t>
            </w:r>
          </w:p>
        </w:tc>
      </w:tr>
      <w:tr w:rsidR="006D79D2" w14:paraId="42825BA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5C7E49"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9348"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0060E"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4F2D8"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5254D"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FD32" w14:textId="77777777" w:rsidR="006D79D2" w:rsidRDefault="006D79D2" w:rsidP="00EA2D76">
            <w:pPr>
              <w:rPr>
                <w:rFonts w:eastAsia="Times New Roman"/>
              </w:rPr>
            </w:pPr>
            <w:r>
              <w:rPr>
                <w:rFonts w:eastAsia="Times New Roman"/>
              </w:rPr>
              <w:t> </w:t>
            </w:r>
          </w:p>
        </w:tc>
      </w:tr>
      <w:tr w:rsidR="006D79D2" w14:paraId="0BFB4A1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03E6FF"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94BD"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3D0CF"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E46E0"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1E9A0"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C6855" w14:textId="77777777" w:rsidR="006D79D2" w:rsidRDefault="006D79D2" w:rsidP="00EA2D76">
            <w:pPr>
              <w:rPr>
                <w:rFonts w:eastAsia="Times New Roman"/>
              </w:rPr>
            </w:pPr>
            <w:r>
              <w:rPr>
                <w:rFonts w:eastAsia="Times New Roman"/>
              </w:rPr>
              <w:t> </w:t>
            </w:r>
          </w:p>
        </w:tc>
      </w:tr>
      <w:tr w:rsidR="006D79D2" w14:paraId="20C4036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2570E15" w14:textId="77777777" w:rsidR="006D79D2" w:rsidRDefault="006D79D2"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6D79D2" w14:paraId="56E42DC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AC3AD70"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E15071"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D7E613"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A25DBD"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F2F8A6"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39BBBE"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79D2" w14:paraId="2A13C0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BD2F9F"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891B3"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A3694"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C883B"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32FAE"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8DD70" w14:textId="77777777" w:rsidR="006D79D2" w:rsidRDefault="006D79D2" w:rsidP="00EA2D76">
            <w:pPr>
              <w:rPr>
                <w:rFonts w:eastAsia="Times New Roman"/>
              </w:rPr>
            </w:pPr>
            <w:r>
              <w:rPr>
                <w:rFonts w:eastAsia="Times New Roman"/>
              </w:rPr>
              <w:t> </w:t>
            </w:r>
          </w:p>
        </w:tc>
      </w:tr>
      <w:tr w:rsidR="006D79D2" w14:paraId="114D0E0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BF1698"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A62E"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DE7D6"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3CE43"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CD229"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1F01" w14:textId="77777777" w:rsidR="006D79D2" w:rsidRDefault="006D79D2" w:rsidP="00EA2D76">
            <w:pPr>
              <w:rPr>
                <w:rFonts w:eastAsia="Times New Roman"/>
              </w:rPr>
            </w:pPr>
            <w:r>
              <w:rPr>
                <w:rFonts w:eastAsia="Times New Roman"/>
              </w:rPr>
              <w:t> </w:t>
            </w:r>
          </w:p>
        </w:tc>
      </w:tr>
      <w:tr w:rsidR="006D79D2" w14:paraId="5D8A25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1F0F62"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E0655"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5BBA7"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CC82A"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7CC93"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EAA9" w14:textId="77777777" w:rsidR="006D79D2" w:rsidRDefault="006D79D2" w:rsidP="00EA2D76">
            <w:pPr>
              <w:rPr>
                <w:rFonts w:eastAsia="Times New Roman"/>
              </w:rPr>
            </w:pPr>
            <w:r>
              <w:rPr>
                <w:rFonts w:eastAsia="Times New Roman"/>
              </w:rPr>
              <w:t> </w:t>
            </w:r>
          </w:p>
        </w:tc>
      </w:tr>
      <w:tr w:rsidR="006D79D2" w14:paraId="69010AC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7C493AC"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1EB86"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55CCE"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1EAE"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3DCDE"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CFA73" w14:textId="77777777" w:rsidR="006D79D2" w:rsidRDefault="006D79D2" w:rsidP="00EA2D76">
            <w:pPr>
              <w:rPr>
                <w:rFonts w:eastAsia="Times New Roman"/>
              </w:rPr>
            </w:pPr>
            <w:r>
              <w:rPr>
                <w:rFonts w:eastAsia="Times New Roman"/>
              </w:rPr>
              <w:t> </w:t>
            </w:r>
          </w:p>
        </w:tc>
      </w:tr>
      <w:tr w:rsidR="006D79D2" w14:paraId="5E6C0CA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8068D6A" w14:textId="77777777" w:rsidR="006D79D2" w:rsidRDefault="006D79D2"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D79D2" w14:paraId="789F91E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22E20C8"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AC88BF"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06FD65"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340F30"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379C3F"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7207BB" w14:textId="77777777" w:rsidR="006D79D2" w:rsidRDefault="006D79D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79D2" w14:paraId="5B6E664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CAC7C2C"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5B35"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D513"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050D"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CB0C"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A40A3" w14:textId="77777777" w:rsidR="006D79D2" w:rsidRDefault="006D79D2" w:rsidP="00EA2D76">
            <w:pPr>
              <w:rPr>
                <w:rFonts w:eastAsia="Times New Roman"/>
              </w:rPr>
            </w:pPr>
            <w:r>
              <w:rPr>
                <w:rFonts w:eastAsia="Times New Roman"/>
              </w:rPr>
              <w:t> </w:t>
            </w:r>
          </w:p>
        </w:tc>
      </w:tr>
      <w:tr w:rsidR="006D79D2" w14:paraId="6B8EA06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57CE47"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141A7"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5E90"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8B4F"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3D19"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DB66" w14:textId="77777777" w:rsidR="006D79D2" w:rsidRDefault="006D79D2" w:rsidP="00EA2D76">
            <w:pPr>
              <w:rPr>
                <w:rFonts w:eastAsia="Times New Roman"/>
              </w:rPr>
            </w:pPr>
            <w:r>
              <w:rPr>
                <w:rFonts w:eastAsia="Times New Roman"/>
              </w:rPr>
              <w:t> </w:t>
            </w:r>
          </w:p>
        </w:tc>
      </w:tr>
      <w:tr w:rsidR="006D79D2" w14:paraId="4C2C500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ADADFF"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8EA39"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7DB3"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1291"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3D02"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36AFE" w14:textId="77777777" w:rsidR="006D79D2" w:rsidRDefault="006D79D2" w:rsidP="00EA2D76">
            <w:pPr>
              <w:rPr>
                <w:rFonts w:eastAsia="Times New Roman"/>
              </w:rPr>
            </w:pPr>
            <w:r>
              <w:rPr>
                <w:rFonts w:eastAsia="Times New Roman"/>
              </w:rPr>
              <w:t> </w:t>
            </w:r>
          </w:p>
        </w:tc>
      </w:tr>
      <w:tr w:rsidR="006D79D2" w14:paraId="0E7BB0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B0676B4" w14:textId="77777777" w:rsidR="006D79D2" w:rsidRDefault="006D79D2"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BBA6"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F8421"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C200"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B55F0" w14:textId="77777777" w:rsidR="006D79D2" w:rsidRDefault="006D79D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CAD28" w14:textId="77777777" w:rsidR="006D79D2" w:rsidRDefault="006D79D2" w:rsidP="00EA2D76">
            <w:pPr>
              <w:rPr>
                <w:rFonts w:eastAsia="Times New Roman"/>
              </w:rPr>
            </w:pPr>
            <w:r>
              <w:rPr>
                <w:rFonts w:eastAsia="Times New Roman"/>
              </w:rPr>
              <w:t> </w:t>
            </w:r>
          </w:p>
        </w:tc>
      </w:tr>
    </w:tbl>
    <w:p w14:paraId="3A339C7A" w14:textId="77777777" w:rsidR="006D79D2" w:rsidRDefault="006D79D2" w:rsidP="006D79D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906D08E" w14:textId="77777777" w:rsidR="006D79D2" w:rsidRDefault="006D79D2" w:rsidP="006D79D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57BC86E" w14:textId="77777777" w:rsidR="003A1028" w:rsidRDefault="003A1028"/>
    <w:sectPr w:rsidR="003A1028" w:rsidSect="006D79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D2"/>
    <w:rsid w:val="00030E41"/>
    <w:rsid w:val="003A1028"/>
    <w:rsid w:val="006D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7BC6"/>
  <w15:chartTrackingRefBased/>
  <w15:docId w15:val="{793C17AC-AB13-4D85-813B-F7652D77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9D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D79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9D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D79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2018-09-19T20:22:00Z</dcterms:created>
  <dcterms:modified xsi:type="dcterms:W3CDTF">2018-09-20T18:58:00Z</dcterms:modified>
</cp:coreProperties>
</file>