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BF8" w:rsidRPr="003B7DB6" w:rsidRDefault="00863BF8" w:rsidP="00863BF8">
      <w:pPr>
        <w:jc w:val="center"/>
        <w:rPr>
          <w:rFonts w:ascii="Arial" w:hAnsi="Arial" w:cs="Arial"/>
          <w:b/>
        </w:rPr>
      </w:pPr>
      <w:r w:rsidRPr="003B7DB6">
        <w:rPr>
          <w:rFonts w:ascii="Arial" w:hAnsi="Arial" w:cs="Arial"/>
          <w:b/>
        </w:rPr>
        <w:t>ASSESSMENT OF STUDENT LEARNING OUTCOMES</w:t>
      </w:r>
    </w:p>
    <w:p w:rsidR="00863BF8" w:rsidRPr="003B7DB6" w:rsidRDefault="00863BF8" w:rsidP="00863BF8">
      <w:pPr>
        <w:jc w:val="center"/>
        <w:rPr>
          <w:rFonts w:ascii="Arial" w:hAnsi="Arial" w:cs="Arial"/>
          <w:b/>
        </w:rPr>
      </w:pPr>
      <w:r w:rsidRPr="003B7DB6">
        <w:rPr>
          <w:rFonts w:ascii="Arial" w:hAnsi="Arial" w:cs="Arial"/>
          <w:b/>
        </w:rPr>
        <w:t>(NAME) MASTERS OF SOCIAL WORK PROGRAM</w:t>
      </w:r>
    </w:p>
    <w:p w:rsidR="00863BF8" w:rsidRPr="003B7DB6" w:rsidRDefault="00863BF8" w:rsidP="00863BF8">
      <w:pPr>
        <w:jc w:val="center"/>
        <w:rPr>
          <w:rFonts w:ascii="Arial" w:hAnsi="Arial" w:cs="Arial"/>
        </w:rPr>
      </w:pPr>
      <w:r w:rsidRPr="003B7DB6">
        <w:rPr>
          <w:rFonts w:ascii="Arial" w:hAnsi="Arial" w:cs="Arial"/>
          <w:b/>
        </w:rPr>
        <w:t>LAST COMPLETED ON (DATE)</w:t>
      </w:r>
    </w:p>
    <w:p w:rsidR="00863BF8" w:rsidRPr="003B7DB6" w:rsidRDefault="00863BF8" w:rsidP="00863BF8">
      <w:pPr>
        <w:tabs>
          <w:tab w:val="left" w:pos="-720"/>
        </w:tabs>
        <w:suppressAutoHyphens/>
        <w:rPr>
          <w:rFonts w:ascii="Arial" w:hAnsi="Arial" w:cs="Arial"/>
          <w:b/>
          <w:sz w:val="22"/>
        </w:rPr>
      </w:pPr>
      <w:r w:rsidRPr="003B7DB6">
        <w:rPr>
          <w:rFonts w:ascii="Arial" w:hAnsi="Arial" w:cs="Arial"/>
          <w:b/>
          <w:sz w:val="22"/>
        </w:rPr>
        <w:t xml:space="preserve">Form </w:t>
      </w:r>
      <w:r w:rsidR="00664D20" w:rsidRPr="003B7DB6">
        <w:rPr>
          <w:rFonts w:ascii="Arial" w:hAnsi="Arial" w:cs="Arial"/>
          <w:b/>
          <w:sz w:val="22"/>
        </w:rPr>
        <w:t xml:space="preserve">AS 4 (M) </w:t>
      </w:r>
      <w:r w:rsidRPr="003B7DB6">
        <w:rPr>
          <w:rFonts w:ascii="Arial" w:hAnsi="Arial" w:cs="Arial"/>
          <w:sz w:val="22"/>
        </w:rPr>
        <w:t xml:space="preserve">Duplicate and expand as needed.  Provide table(s) to support self -study narrative addressing </w:t>
      </w:r>
      <w:r w:rsidRPr="003B7DB6">
        <w:rPr>
          <w:rFonts w:ascii="Arial" w:hAnsi="Arial" w:cs="Arial"/>
          <w:i/>
          <w:sz w:val="22"/>
        </w:rPr>
        <w:t>Accreditation Standards</w:t>
      </w:r>
      <w:r w:rsidRPr="003B7DB6">
        <w:rPr>
          <w:rFonts w:ascii="Arial" w:hAnsi="Arial" w:cs="Arial"/>
          <w:sz w:val="22"/>
        </w:rPr>
        <w:t xml:space="preserve"> below.</w:t>
      </w:r>
    </w:p>
    <w:p w:rsidR="00863BF8" w:rsidRPr="003B7DB6" w:rsidRDefault="00863BF8" w:rsidP="00863BF8">
      <w:pPr>
        <w:tabs>
          <w:tab w:val="left" w:pos="-720"/>
        </w:tabs>
        <w:suppressAutoHyphens/>
        <w:rPr>
          <w:rFonts w:ascii="Arial" w:hAnsi="Arial" w:cs="Arial"/>
          <w:b/>
          <w:sz w:val="22"/>
        </w:rPr>
      </w:pPr>
      <w:r w:rsidRPr="003B7DB6">
        <w:rPr>
          <w:rFonts w:ascii="Arial" w:hAnsi="Arial" w:cs="Arial"/>
          <w:b/>
          <w:sz w:val="22"/>
        </w:rPr>
        <w:t>________________________________________________________________________________________________________________</w:t>
      </w:r>
    </w:p>
    <w:p w:rsidR="00863BF8" w:rsidRPr="003B7DB6" w:rsidRDefault="00863BF8" w:rsidP="00863BF8">
      <w:pPr>
        <w:tabs>
          <w:tab w:val="left" w:pos="-720"/>
        </w:tabs>
        <w:suppressAutoHyphens/>
        <w:rPr>
          <w:rFonts w:ascii="Arial" w:hAnsi="Arial" w:cs="Arial"/>
          <w:sz w:val="20"/>
        </w:rPr>
      </w:pPr>
      <w:r w:rsidRPr="003B7DB6">
        <w:rPr>
          <w:rFonts w:ascii="Arial" w:hAnsi="Arial" w:cs="Arial"/>
          <w:sz w:val="20"/>
        </w:rPr>
        <w:t xml:space="preserve">This form is used to assist the COA in the evaluation of the program’s compliance with </w:t>
      </w:r>
      <w:r w:rsidRPr="003B7DB6">
        <w:rPr>
          <w:rFonts w:ascii="Arial" w:hAnsi="Arial" w:cs="Arial"/>
          <w:i/>
          <w:sz w:val="20"/>
        </w:rPr>
        <w:t>Accreditation Standard</w:t>
      </w:r>
      <w:r w:rsidRPr="003B7DB6">
        <w:rPr>
          <w:rFonts w:ascii="Arial" w:hAnsi="Arial" w:cs="Arial"/>
          <w:sz w:val="20"/>
        </w:rPr>
        <w:t>s stated below.</w:t>
      </w:r>
    </w:p>
    <w:p w:rsidR="00664D20" w:rsidRPr="003B7DB6" w:rsidRDefault="00664D20" w:rsidP="00664D20">
      <w:pPr>
        <w:rPr>
          <w:rFonts w:ascii="Arial" w:hAnsi="Arial" w:cs="Arial"/>
          <w:b/>
          <w:bCs/>
          <w:i/>
          <w:iCs/>
          <w:color w:val="000000"/>
          <w:spacing w:val="0"/>
          <w:sz w:val="20"/>
        </w:rPr>
      </w:pPr>
      <w:r w:rsidRPr="003B7DB6">
        <w:rPr>
          <w:rFonts w:ascii="Arial" w:hAnsi="Arial" w:cs="Arial"/>
          <w:b/>
          <w:bCs/>
          <w:i/>
          <w:iCs/>
          <w:color w:val="000000"/>
          <w:spacing w:val="0"/>
          <w:sz w:val="20"/>
        </w:rPr>
        <w:t xml:space="preserve">4.0.2 </w:t>
      </w:r>
      <w:r w:rsidRPr="003B7DB6">
        <w:rPr>
          <w:rFonts w:ascii="Arial" w:hAnsi="Arial" w:cs="Arial"/>
          <w:bCs/>
          <w:i/>
          <w:iCs/>
          <w:color w:val="000000"/>
          <w:spacing w:val="0"/>
          <w:sz w:val="20"/>
        </w:rPr>
        <w:t>The program provides its most recent year of summary data and outcomes for the assessment of each of the identified competencies, specifying the percentage of students achieving program benchmarks for each program option.</w:t>
      </w:r>
      <w:r w:rsidRPr="003B7DB6">
        <w:rPr>
          <w:rFonts w:ascii="Arial" w:hAnsi="Arial" w:cs="Arial"/>
          <w:b/>
          <w:bCs/>
          <w:i/>
          <w:iCs/>
          <w:color w:val="000000"/>
          <w:spacing w:val="0"/>
          <w:sz w:val="20"/>
        </w:rPr>
        <w:t xml:space="preserve"> </w:t>
      </w:r>
    </w:p>
    <w:p w:rsidR="00664D20" w:rsidRPr="003B7DB6" w:rsidRDefault="00664D20" w:rsidP="00664D20">
      <w:pPr>
        <w:rPr>
          <w:rFonts w:ascii="Arial" w:hAnsi="Arial" w:cs="Arial"/>
          <w:b/>
          <w:bCs/>
          <w:i/>
          <w:iCs/>
          <w:color w:val="000000"/>
          <w:spacing w:val="0"/>
          <w:sz w:val="20"/>
        </w:rPr>
      </w:pPr>
      <w:r w:rsidRPr="003B7DB6">
        <w:rPr>
          <w:rFonts w:ascii="Arial" w:hAnsi="Arial" w:cs="Arial"/>
          <w:b/>
          <w:bCs/>
          <w:i/>
          <w:iCs/>
          <w:color w:val="000000"/>
          <w:spacing w:val="0"/>
          <w:sz w:val="20"/>
        </w:rPr>
        <w:t xml:space="preserve">4.0.3 </w:t>
      </w:r>
      <w:r w:rsidRPr="003B7DB6">
        <w:rPr>
          <w:rFonts w:ascii="Arial" w:hAnsi="Arial" w:cs="Arial"/>
          <w:bCs/>
          <w:i/>
          <w:iCs/>
          <w:color w:val="000000"/>
          <w:spacing w:val="0"/>
          <w:sz w:val="20"/>
        </w:rPr>
        <w:t>The program uses Form AS 4(B) and/or Form AS 4(M) to report its most recent assessment outcomes for each program option to constituents and the public on its website and routinely up-dates (minimally every 2 years) its findings.</w:t>
      </w:r>
      <w:r w:rsidRPr="003B7DB6">
        <w:rPr>
          <w:rFonts w:ascii="Arial" w:hAnsi="Arial" w:cs="Arial"/>
          <w:b/>
          <w:bCs/>
          <w:i/>
          <w:iCs/>
          <w:color w:val="000000"/>
          <w:spacing w:val="0"/>
          <w:sz w:val="20"/>
        </w:rPr>
        <w:t xml:space="preserve"> </w:t>
      </w:r>
    </w:p>
    <w:p w:rsidR="00664D20" w:rsidRPr="003B7DB6" w:rsidRDefault="00664D20" w:rsidP="00664D20">
      <w:pPr>
        <w:rPr>
          <w:rFonts w:ascii="Arial" w:hAnsi="Arial" w:cs="Arial"/>
          <w:b/>
          <w:bCs/>
          <w:i/>
          <w:iCs/>
          <w:color w:val="000000"/>
          <w:spacing w:val="0"/>
          <w:sz w:val="20"/>
        </w:rPr>
      </w:pPr>
    </w:p>
    <w:p w:rsidR="00DC47C8" w:rsidRPr="003B7DB6" w:rsidRDefault="00863BF8" w:rsidP="00DC47C8">
      <w:pPr>
        <w:rPr>
          <w:rFonts w:ascii="Arial" w:hAnsi="Arial" w:cs="Arial"/>
          <w:sz w:val="20"/>
        </w:rPr>
      </w:pPr>
      <w:r w:rsidRPr="003B7DB6">
        <w:rPr>
          <w:rFonts w:ascii="Arial" w:hAnsi="Arial" w:cs="Arial"/>
          <w:sz w:val="20"/>
        </w:rPr>
        <w:t xml:space="preserve">All Council on Social Work Education programs measure and report student learning outcomes.  Students are assessed on their mastery of the competencies which comprise the accreditation standards of the Council on Social Work Education.  These competencies are dimensions of social work practice which all social workers are expected to master during their professional training.  A measurement benchmark is set by the social work programs for each competency.  An assessment score at or above that benchmark is considered by the program to represent mastery of that particular competency.   </w:t>
      </w:r>
    </w:p>
    <w:p w:rsidR="00AB6F7F" w:rsidRPr="00AB6F7F" w:rsidRDefault="00DC47C8">
      <w:pPr>
        <w:spacing w:after="200" w:line="276" w:lineRule="auto"/>
        <w:rPr>
          <w:rFonts w:ascii="Arial" w:hAnsi="Arial" w:cs="Arial"/>
          <w:sz w:val="20"/>
        </w:rPr>
      </w:pPr>
      <w:r w:rsidRPr="003B7DB6">
        <w:rPr>
          <w:rFonts w:ascii="Arial" w:hAnsi="Arial" w:cs="Arial"/>
          <w:sz w:val="20"/>
        </w:rPr>
        <w:br w:type="page"/>
      </w:r>
    </w:p>
    <w:p w:rsidR="00AB6F7F" w:rsidRPr="003B7DB6" w:rsidRDefault="00AB6F7F" w:rsidP="00AB6F7F">
      <w:pPr>
        <w:jc w:val="center"/>
        <w:rPr>
          <w:rFonts w:ascii="Arial" w:eastAsia="Calibri" w:hAnsi="Arial" w:cs="Arial"/>
          <w:b/>
          <w:bCs/>
        </w:rPr>
      </w:pPr>
      <w:r w:rsidRPr="003B7DB6">
        <w:rPr>
          <w:rFonts w:ascii="Arial" w:eastAsia="Calibri" w:hAnsi="Arial" w:cs="Arial"/>
          <w:b/>
          <w:bCs/>
        </w:rPr>
        <w:lastRenderedPageBreak/>
        <w:t>(</w:t>
      </w:r>
      <w:r w:rsidRPr="003B7DB6">
        <w:rPr>
          <w:rFonts w:ascii="Arial" w:eastAsia="Calibri" w:hAnsi="Arial" w:cs="Arial"/>
          <w:b/>
          <w:bCs/>
          <w:i/>
        </w:rPr>
        <w:t>NAME</w:t>
      </w:r>
      <w:r w:rsidRPr="003B7DB6">
        <w:rPr>
          <w:rFonts w:ascii="Arial" w:eastAsia="Calibri" w:hAnsi="Arial" w:cs="Arial"/>
          <w:b/>
          <w:bCs/>
        </w:rPr>
        <w:t>) MASTER’S SOCIAL WORK PROGRAM</w:t>
      </w:r>
    </w:p>
    <w:p w:rsidR="00AB6F7F" w:rsidRPr="003B7DB6" w:rsidRDefault="00AB6F7F" w:rsidP="00AB6F7F">
      <w:pPr>
        <w:jc w:val="center"/>
        <w:rPr>
          <w:rFonts w:ascii="Arial" w:eastAsia="Calibri" w:hAnsi="Arial" w:cs="Arial"/>
          <w:b/>
          <w:bCs/>
        </w:rPr>
      </w:pPr>
      <w:r w:rsidRPr="003B7DB6">
        <w:rPr>
          <w:rFonts w:ascii="Arial" w:eastAsia="Calibri" w:hAnsi="Arial" w:cs="Arial"/>
          <w:b/>
          <w:bCs/>
        </w:rPr>
        <w:t>ASSESSMENT OF STUDENT LEARNING OUTCOMES</w:t>
      </w:r>
    </w:p>
    <w:p w:rsidR="00AB6F7F" w:rsidRPr="003B7DB6" w:rsidRDefault="00AB6F7F" w:rsidP="00AB6F7F">
      <w:pPr>
        <w:jc w:val="center"/>
        <w:rPr>
          <w:rFonts w:ascii="Arial" w:eastAsia="Calibri" w:hAnsi="Arial" w:cs="Arial"/>
          <w:b/>
          <w:bCs/>
        </w:rPr>
      </w:pPr>
      <w:r w:rsidRPr="003B7DB6">
        <w:rPr>
          <w:rFonts w:ascii="Arial" w:eastAsia="Calibri" w:hAnsi="Arial" w:cs="Arial"/>
          <w:b/>
          <w:bCs/>
        </w:rPr>
        <w:t>PROGRAM OPTION (Identify Campus/Delivery Method)</w:t>
      </w:r>
    </w:p>
    <w:p w:rsidR="00AB6F7F" w:rsidRPr="003B7DB6" w:rsidRDefault="00AB6F7F" w:rsidP="00AB6F7F">
      <w:pPr>
        <w:jc w:val="center"/>
        <w:rPr>
          <w:rFonts w:ascii="Arial" w:eastAsia="Calibri" w:hAnsi="Arial" w:cs="Arial"/>
          <w:b/>
          <w:bCs/>
        </w:rPr>
      </w:pPr>
      <w:r w:rsidRPr="003B7DB6">
        <w:rPr>
          <w:rFonts w:ascii="Arial" w:eastAsia="Calibri" w:hAnsi="Arial" w:cs="Arial"/>
          <w:b/>
          <w:bCs/>
        </w:rPr>
        <w:t>LAST COMPLETED ON (</w:t>
      </w:r>
      <w:r w:rsidRPr="003B7DB6">
        <w:rPr>
          <w:rFonts w:ascii="Arial" w:eastAsia="Calibri" w:hAnsi="Arial" w:cs="Arial"/>
          <w:b/>
          <w:bCs/>
          <w:i/>
        </w:rPr>
        <w:t>DATE</w:t>
      </w:r>
      <w:r w:rsidRPr="003B7DB6">
        <w:rPr>
          <w:rFonts w:ascii="Arial" w:eastAsia="Calibri" w:hAnsi="Arial" w:cs="Arial"/>
          <w:b/>
          <w:bCs/>
        </w:rPr>
        <w:t>)</w:t>
      </w:r>
    </w:p>
    <w:p w:rsidR="00AB6F7F" w:rsidRPr="003B7DB6" w:rsidRDefault="00AB6F7F" w:rsidP="00AB6F7F">
      <w:pPr>
        <w:jc w:val="center"/>
        <w:rPr>
          <w:rFonts w:ascii="Arial" w:eastAsia="Calibri" w:hAnsi="Arial" w:cs="Arial"/>
          <w:b/>
          <w:bCs/>
        </w:rPr>
      </w:pPr>
      <w:r w:rsidRPr="003B7DB6">
        <w:rPr>
          <w:rFonts w:ascii="Arial" w:eastAsia="Calibri" w:hAnsi="Arial" w:cs="Arial"/>
          <w:b/>
          <w:bCs/>
        </w:rPr>
        <w:t xml:space="preserve">(Complete One Form for Each </w:t>
      </w:r>
      <w:r>
        <w:rPr>
          <w:rFonts w:ascii="Arial" w:eastAsia="Calibri" w:hAnsi="Arial" w:cs="Arial"/>
          <w:b/>
          <w:bCs/>
        </w:rPr>
        <w:t>Campus/Delivery Method</w:t>
      </w:r>
      <w:r w:rsidRPr="003B7DB6">
        <w:rPr>
          <w:rFonts w:ascii="Arial" w:eastAsia="Calibri" w:hAnsi="Arial" w:cs="Arial"/>
          <w:b/>
          <w:bCs/>
        </w:rPr>
        <w:t>)</w:t>
      </w:r>
    </w:p>
    <w:p w:rsidR="00AB6F7F" w:rsidRPr="003B7DB6" w:rsidRDefault="00AB6F7F" w:rsidP="00AB6F7F">
      <w:pPr>
        <w:rPr>
          <w:rFonts w:ascii="Arial" w:hAnsi="Arial" w:cs="Arial"/>
        </w:rPr>
      </w:pPr>
    </w:p>
    <w:tbl>
      <w:tblPr>
        <w:tblW w:w="12512" w:type="dxa"/>
        <w:tblInd w:w="935" w:type="dxa"/>
        <w:tblLayout w:type="fixed"/>
        <w:tblCellMar>
          <w:left w:w="0" w:type="dxa"/>
          <w:right w:w="0" w:type="dxa"/>
        </w:tblCellMar>
        <w:tblLook w:val="04A0" w:firstRow="1" w:lastRow="0" w:firstColumn="1" w:lastColumn="0" w:noHBand="0" w:noVBand="1"/>
      </w:tblPr>
      <w:tblGrid>
        <w:gridCol w:w="2375"/>
        <w:gridCol w:w="1630"/>
        <w:gridCol w:w="2465"/>
        <w:gridCol w:w="955"/>
        <w:gridCol w:w="1710"/>
        <w:gridCol w:w="1655"/>
        <w:gridCol w:w="1687"/>
        <w:gridCol w:w="35"/>
      </w:tblGrid>
      <w:tr w:rsidR="00AB6F7F" w:rsidRPr="003B7DB6" w:rsidTr="00C1536C">
        <w:tc>
          <w:tcPr>
            <w:tcW w:w="23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B6F7F" w:rsidRPr="00C1536C" w:rsidRDefault="00AB6F7F" w:rsidP="00C60AE0">
            <w:pPr>
              <w:jc w:val="center"/>
              <w:rPr>
                <w:rFonts w:ascii="Arial" w:eastAsia="Calibri" w:hAnsi="Arial" w:cs="Arial"/>
                <w:b/>
                <w:bCs/>
                <w:sz w:val="20"/>
              </w:rPr>
            </w:pPr>
            <w:r w:rsidRPr="00C1536C">
              <w:rPr>
                <w:rFonts w:ascii="Arial" w:eastAsia="Calibri" w:hAnsi="Arial" w:cs="Arial"/>
                <w:b/>
                <w:bCs/>
                <w:sz w:val="20"/>
              </w:rPr>
              <w:t>COMPETENCY</w:t>
            </w:r>
          </w:p>
        </w:tc>
        <w:tc>
          <w:tcPr>
            <w:tcW w:w="16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B6F7F" w:rsidRPr="00C1536C" w:rsidRDefault="00AB6F7F" w:rsidP="00C1536C">
            <w:pPr>
              <w:jc w:val="center"/>
              <w:rPr>
                <w:rFonts w:ascii="Arial" w:eastAsia="Calibri" w:hAnsi="Arial" w:cs="Arial"/>
                <w:b/>
                <w:bCs/>
                <w:sz w:val="20"/>
              </w:rPr>
            </w:pPr>
            <w:r w:rsidRPr="00C1536C">
              <w:rPr>
                <w:rFonts w:ascii="Arial" w:eastAsia="Calibri" w:hAnsi="Arial" w:cs="Arial"/>
                <w:b/>
                <w:bCs/>
                <w:sz w:val="20"/>
              </w:rPr>
              <w:t>COMPETENCY BENCHMARK (</w:t>
            </w:r>
            <w:r w:rsidR="00C1536C" w:rsidRPr="00C1536C">
              <w:rPr>
                <w:rFonts w:ascii="Arial" w:eastAsia="Calibri" w:hAnsi="Arial" w:cs="Arial"/>
                <w:b/>
                <w:bCs/>
                <w:sz w:val="20"/>
              </w:rPr>
              <w:t>GENERALIST</w:t>
            </w:r>
            <w:r w:rsidRPr="00C1536C">
              <w:rPr>
                <w:rFonts w:ascii="Arial" w:eastAsia="Calibri" w:hAnsi="Arial" w:cs="Arial"/>
                <w:b/>
                <w:bCs/>
                <w:sz w:val="20"/>
              </w:rPr>
              <w:t>)</w:t>
            </w:r>
          </w:p>
        </w:tc>
        <w:tc>
          <w:tcPr>
            <w:tcW w:w="2465" w:type="dxa"/>
            <w:tcBorders>
              <w:top w:val="single" w:sz="8" w:space="0" w:color="auto"/>
              <w:left w:val="nil"/>
              <w:bottom w:val="single" w:sz="8" w:space="0" w:color="auto"/>
              <w:right w:val="single" w:sz="4" w:space="0" w:color="auto"/>
            </w:tcBorders>
          </w:tcPr>
          <w:p w:rsidR="00AB6F7F" w:rsidRPr="00C1536C" w:rsidRDefault="00AB6F7F" w:rsidP="00C1536C">
            <w:pPr>
              <w:jc w:val="center"/>
              <w:rPr>
                <w:rFonts w:ascii="Arial" w:eastAsia="Calibri" w:hAnsi="Arial" w:cs="Arial"/>
                <w:b/>
                <w:bCs/>
                <w:sz w:val="20"/>
              </w:rPr>
            </w:pPr>
            <w:r w:rsidRPr="00C1536C">
              <w:rPr>
                <w:rFonts w:ascii="Arial" w:eastAsia="Calibri" w:hAnsi="Arial" w:cs="Arial"/>
                <w:b/>
                <w:bCs/>
                <w:sz w:val="20"/>
              </w:rPr>
              <w:t>COMPETENCY BENCHMARK (</w:t>
            </w:r>
            <w:r w:rsidR="00C1536C" w:rsidRPr="00C1536C">
              <w:rPr>
                <w:rFonts w:ascii="Arial" w:eastAsia="Calibri" w:hAnsi="Arial" w:cs="Arial"/>
                <w:b/>
                <w:bCs/>
                <w:sz w:val="20"/>
              </w:rPr>
              <w:t>AREA OF SPECIALIZED PRACTICE</w:t>
            </w:r>
            <w:r w:rsidRPr="00C1536C">
              <w:rPr>
                <w:rFonts w:ascii="Arial" w:eastAsia="Calibri" w:hAnsi="Arial" w:cs="Arial"/>
                <w:b/>
                <w:bCs/>
                <w:sz w:val="20"/>
              </w:rPr>
              <w:t>)</w:t>
            </w:r>
          </w:p>
        </w:tc>
        <w:tc>
          <w:tcPr>
            <w:tcW w:w="6007" w:type="dxa"/>
            <w:gridSpan w:val="4"/>
            <w:tcBorders>
              <w:top w:val="single" w:sz="8" w:space="0" w:color="auto"/>
              <w:left w:val="nil"/>
              <w:bottom w:val="single" w:sz="8" w:space="0" w:color="auto"/>
              <w:right w:val="single" w:sz="4" w:space="0" w:color="auto"/>
            </w:tcBorders>
          </w:tcPr>
          <w:p w:rsidR="00AB6F7F" w:rsidRPr="00C1536C" w:rsidRDefault="00AB6F7F" w:rsidP="00C60AE0">
            <w:pPr>
              <w:jc w:val="center"/>
              <w:rPr>
                <w:rFonts w:ascii="Arial" w:eastAsia="Calibri" w:hAnsi="Arial" w:cs="Arial"/>
                <w:b/>
                <w:bCs/>
                <w:sz w:val="20"/>
              </w:rPr>
            </w:pPr>
            <w:r w:rsidRPr="00C1536C">
              <w:rPr>
                <w:rFonts w:ascii="Arial" w:eastAsia="Calibri" w:hAnsi="Arial" w:cs="Arial"/>
                <w:b/>
                <w:bCs/>
                <w:sz w:val="20"/>
              </w:rPr>
              <w:t xml:space="preserve">PERCENTAGE OF STUDENTS ACHIEVING BENCHMARK </w:t>
            </w:r>
          </w:p>
        </w:tc>
        <w:tc>
          <w:tcPr>
            <w:tcW w:w="35" w:type="dxa"/>
            <w:tcBorders>
              <w:top w:val="single" w:sz="8" w:space="0" w:color="auto"/>
              <w:left w:val="nil"/>
              <w:bottom w:val="single" w:sz="8" w:space="0" w:color="auto"/>
              <w:right w:val="single" w:sz="8" w:space="0" w:color="auto"/>
            </w:tcBorders>
          </w:tcPr>
          <w:p w:rsidR="00AB6F7F" w:rsidRPr="003B7DB6" w:rsidRDefault="00AB6F7F" w:rsidP="00C60AE0">
            <w:pPr>
              <w:jc w:val="center"/>
              <w:rPr>
                <w:rFonts w:ascii="Arial" w:eastAsia="Calibri" w:hAnsi="Arial" w:cs="Arial"/>
                <w:b/>
                <w:bCs/>
                <w:szCs w:val="24"/>
              </w:rPr>
            </w:pPr>
          </w:p>
        </w:tc>
      </w:tr>
      <w:tr w:rsidR="00AB6F7F" w:rsidRPr="003B7DB6" w:rsidTr="00C1536C">
        <w:tc>
          <w:tcPr>
            <w:tcW w:w="23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B6F7F" w:rsidRPr="003B7DB6" w:rsidRDefault="00AB6F7F" w:rsidP="00C60AE0">
            <w:pPr>
              <w:rPr>
                <w:rFonts w:ascii="Arial" w:eastAsia="Calibri" w:hAnsi="Arial" w:cs="Arial"/>
                <w:b/>
                <w:bCs/>
                <w:sz w:val="16"/>
                <w:szCs w:val="16"/>
              </w:rPr>
            </w:pPr>
          </w:p>
        </w:tc>
        <w:tc>
          <w:tcPr>
            <w:tcW w:w="1630" w:type="dxa"/>
            <w:tcBorders>
              <w:top w:val="nil"/>
              <w:left w:val="nil"/>
              <w:bottom w:val="single" w:sz="8" w:space="0" w:color="auto"/>
              <w:right w:val="single" w:sz="8" w:space="0" w:color="auto"/>
            </w:tcBorders>
            <w:tcMar>
              <w:top w:w="0" w:type="dxa"/>
              <w:left w:w="108" w:type="dxa"/>
              <w:bottom w:w="0" w:type="dxa"/>
              <w:right w:w="108" w:type="dxa"/>
            </w:tcMar>
          </w:tcPr>
          <w:p w:rsidR="00AB6F7F" w:rsidRPr="003B7DB6" w:rsidRDefault="00AB6F7F" w:rsidP="00C60AE0">
            <w:pPr>
              <w:rPr>
                <w:rFonts w:ascii="Arial" w:eastAsia="Calibri" w:hAnsi="Arial" w:cs="Arial"/>
                <w:b/>
                <w:bCs/>
                <w:sz w:val="16"/>
                <w:szCs w:val="16"/>
              </w:rPr>
            </w:pPr>
          </w:p>
        </w:tc>
        <w:tc>
          <w:tcPr>
            <w:tcW w:w="2465" w:type="dxa"/>
            <w:tcBorders>
              <w:top w:val="nil"/>
              <w:left w:val="nil"/>
              <w:bottom w:val="single" w:sz="8" w:space="0" w:color="auto"/>
              <w:right w:val="single" w:sz="4" w:space="0" w:color="auto"/>
            </w:tcBorders>
          </w:tcPr>
          <w:p w:rsidR="00AB6F7F" w:rsidRPr="003B7DB6" w:rsidRDefault="00AB6F7F" w:rsidP="00C60AE0">
            <w:pPr>
              <w:jc w:val="center"/>
              <w:rPr>
                <w:rFonts w:ascii="Arial" w:eastAsia="Calibri" w:hAnsi="Arial" w:cs="Arial"/>
                <w:b/>
                <w:bCs/>
                <w:sz w:val="16"/>
                <w:szCs w:val="16"/>
              </w:rPr>
            </w:pPr>
          </w:p>
        </w:tc>
        <w:tc>
          <w:tcPr>
            <w:tcW w:w="955" w:type="dxa"/>
            <w:tcBorders>
              <w:top w:val="nil"/>
              <w:left w:val="single" w:sz="4" w:space="0" w:color="auto"/>
              <w:bottom w:val="single" w:sz="8" w:space="0" w:color="auto"/>
              <w:right w:val="single" w:sz="4" w:space="0" w:color="auto"/>
            </w:tcBorders>
          </w:tcPr>
          <w:p w:rsidR="00AB6F7F" w:rsidRPr="003B7DB6" w:rsidRDefault="00C1536C" w:rsidP="00C60AE0">
            <w:pPr>
              <w:jc w:val="center"/>
              <w:rPr>
                <w:rFonts w:ascii="Arial" w:eastAsia="Calibri" w:hAnsi="Arial" w:cs="Arial"/>
                <w:b/>
                <w:bCs/>
                <w:sz w:val="16"/>
                <w:szCs w:val="16"/>
              </w:rPr>
            </w:pPr>
            <w:r>
              <w:rPr>
                <w:rFonts w:ascii="Arial" w:eastAsia="Calibri" w:hAnsi="Arial" w:cs="Arial"/>
                <w:b/>
                <w:bCs/>
                <w:sz w:val="16"/>
                <w:szCs w:val="16"/>
              </w:rPr>
              <w:t>Generalist Practice</w:t>
            </w:r>
          </w:p>
        </w:tc>
        <w:tc>
          <w:tcPr>
            <w:tcW w:w="1710"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AB6F7F" w:rsidRPr="003B7DB6" w:rsidRDefault="00C1536C" w:rsidP="00C60AE0">
            <w:pPr>
              <w:jc w:val="center"/>
              <w:rPr>
                <w:rFonts w:ascii="Arial" w:eastAsia="Calibri" w:hAnsi="Arial" w:cs="Arial"/>
                <w:b/>
                <w:bCs/>
                <w:sz w:val="16"/>
                <w:szCs w:val="16"/>
              </w:rPr>
            </w:pPr>
            <w:r>
              <w:rPr>
                <w:rFonts w:ascii="Arial" w:eastAsia="Calibri" w:hAnsi="Arial" w:cs="Arial"/>
                <w:b/>
                <w:bCs/>
                <w:sz w:val="16"/>
                <w:szCs w:val="16"/>
              </w:rPr>
              <w:t>Area of Specialized Practice</w:t>
            </w:r>
            <w:r w:rsidR="00AB6F7F" w:rsidRPr="003B7DB6">
              <w:rPr>
                <w:rFonts w:ascii="Arial" w:eastAsia="Calibri" w:hAnsi="Arial" w:cs="Arial"/>
                <w:b/>
                <w:bCs/>
                <w:sz w:val="16"/>
                <w:szCs w:val="16"/>
              </w:rPr>
              <w:t xml:space="preserve"> #1 (Identify Specialization)</w:t>
            </w:r>
          </w:p>
        </w:tc>
        <w:tc>
          <w:tcPr>
            <w:tcW w:w="1655" w:type="dxa"/>
            <w:tcBorders>
              <w:top w:val="nil"/>
              <w:left w:val="nil"/>
              <w:bottom w:val="single" w:sz="8" w:space="0" w:color="auto"/>
              <w:right w:val="single" w:sz="4" w:space="0" w:color="auto"/>
            </w:tcBorders>
          </w:tcPr>
          <w:p w:rsidR="00AB6F7F" w:rsidRPr="003B7DB6" w:rsidRDefault="00C1536C" w:rsidP="00C60AE0">
            <w:pPr>
              <w:jc w:val="center"/>
              <w:rPr>
                <w:rFonts w:ascii="Arial" w:eastAsia="Calibri" w:hAnsi="Arial" w:cs="Arial"/>
                <w:b/>
                <w:bCs/>
                <w:sz w:val="16"/>
                <w:szCs w:val="16"/>
              </w:rPr>
            </w:pPr>
            <w:r>
              <w:rPr>
                <w:rFonts w:ascii="Arial" w:eastAsia="Calibri" w:hAnsi="Arial" w:cs="Arial"/>
                <w:b/>
                <w:bCs/>
                <w:sz w:val="16"/>
                <w:szCs w:val="16"/>
              </w:rPr>
              <w:t>Area of Specialized Practice</w:t>
            </w:r>
            <w:r w:rsidRPr="003B7DB6">
              <w:rPr>
                <w:rFonts w:ascii="Arial" w:eastAsia="Calibri" w:hAnsi="Arial" w:cs="Arial"/>
                <w:b/>
                <w:bCs/>
                <w:sz w:val="16"/>
                <w:szCs w:val="16"/>
              </w:rPr>
              <w:t xml:space="preserve"> </w:t>
            </w:r>
            <w:r w:rsidR="00AB6F7F" w:rsidRPr="003B7DB6">
              <w:rPr>
                <w:rFonts w:ascii="Arial" w:eastAsia="Calibri" w:hAnsi="Arial" w:cs="Arial"/>
                <w:b/>
                <w:bCs/>
                <w:sz w:val="16"/>
                <w:szCs w:val="16"/>
              </w:rPr>
              <w:t>#2 (Identify Specialization)</w:t>
            </w:r>
          </w:p>
        </w:tc>
        <w:tc>
          <w:tcPr>
            <w:tcW w:w="1687" w:type="dxa"/>
            <w:tcBorders>
              <w:top w:val="nil"/>
              <w:left w:val="single" w:sz="4" w:space="0" w:color="auto"/>
              <w:bottom w:val="single" w:sz="8" w:space="0" w:color="auto"/>
              <w:right w:val="nil"/>
            </w:tcBorders>
          </w:tcPr>
          <w:p w:rsidR="00AB6F7F" w:rsidRPr="003B7DB6" w:rsidRDefault="00C1536C" w:rsidP="00C60AE0">
            <w:pPr>
              <w:jc w:val="center"/>
              <w:rPr>
                <w:rFonts w:ascii="Arial" w:eastAsia="Calibri" w:hAnsi="Arial" w:cs="Arial"/>
                <w:b/>
                <w:bCs/>
                <w:sz w:val="16"/>
                <w:szCs w:val="16"/>
              </w:rPr>
            </w:pPr>
            <w:r>
              <w:rPr>
                <w:rFonts w:ascii="Arial" w:eastAsia="Calibri" w:hAnsi="Arial" w:cs="Arial"/>
                <w:b/>
                <w:bCs/>
                <w:sz w:val="16"/>
                <w:szCs w:val="16"/>
              </w:rPr>
              <w:t>Area of Specialized Practice</w:t>
            </w:r>
            <w:r w:rsidRPr="003B7DB6">
              <w:rPr>
                <w:rFonts w:ascii="Arial" w:eastAsia="Calibri" w:hAnsi="Arial" w:cs="Arial"/>
                <w:b/>
                <w:bCs/>
                <w:sz w:val="16"/>
                <w:szCs w:val="16"/>
              </w:rPr>
              <w:t xml:space="preserve"> </w:t>
            </w:r>
            <w:r w:rsidR="00AB6F7F" w:rsidRPr="003B7DB6">
              <w:rPr>
                <w:rFonts w:ascii="Arial" w:eastAsia="Calibri" w:hAnsi="Arial" w:cs="Arial"/>
                <w:b/>
                <w:bCs/>
                <w:sz w:val="16"/>
                <w:szCs w:val="16"/>
              </w:rPr>
              <w:t>#3 (Identify Specialization)</w:t>
            </w:r>
          </w:p>
        </w:tc>
        <w:tc>
          <w:tcPr>
            <w:tcW w:w="35" w:type="dxa"/>
            <w:tcBorders>
              <w:top w:val="nil"/>
              <w:left w:val="nil"/>
              <w:bottom w:val="single" w:sz="8" w:space="0" w:color="auto"/>
              <w:right w:val="single" w:sz="8" w:space="0" w:color="auto"/>
            </w:tcBorders>
          </w:tcPr>
          <w:p w:rsidR="00AB6F7F" w:rsidRPr="003B7DB6" w:rsidRDefault="00AB6F7F" w:rsidP="00C60AE0">
            <w:pPr>
              <w:jc w:val="center"/>
              <w:rPr>
                <w:rFonts w:ascii="Arial" w:eastAsia="Calibri" w:hAnsi="Arial" w:cs="Arial"/>
                <w:b/>
                <w:bCs/>
                <w:sz w:val="16"/>
                <w:szCs w:val="16"/>
              </w:rPr>
            </w:pPr>
          </w:p>
        </w:tc>
      </w:tr>
      <w:tr w:rsidR="00AB6F7F" w:rsidRPr="003B7DB6" w:rsidTr="00C1536C">
        <w:tc>
          <w:tcPr>
            <w:tcW w:w="23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6F7F" w:rsidRPr="003B7DB6" w:rsidRDefault="00AB6F7F" w:rsidP="00C60AE0">
            <w:pPr>
              <w:rPr>
                <w:rFonts w:ascii="Arial" w:eastAsia="Calibri" w:hAnsi="Arial" w:cs="Arial"/>
                <w:sz w:val="16"/>
                <w:szCs w:val="16"/>
              </w:rPr>
            </w:pPr>
            <w:r w:rsidRPr="003B7DB6">
              <w:rPr>
                <w:rFonts w:ascii="Arial" w:eastAsia="Calibri" w:hAnsi="Arial" w:cs="Arial"/>
                <w:b/>
                <w:bCs/>
                <w:sz w:val="16"/>
                <w:szCs w:val="16"/>
              </w:rPr>
              <w:t>Competency 1: Demonstrate Ethical and Professional Behavior</w:t>
            </w:r>
          </w:p>
        </w:tc>
        <w:tc>
          <w:tcPr>
            <w:tcW w:w="1630" w:type="dxa"/>
            <w:tcBorders>
              <w:top w:val="nil"/>
              <w:left w:val="nil"/>
              <w:bottom w:val="single" w:sz="8" w:space="0" w:color="auto"/>
              <w:right w:val="single" w:sz="8" w:space="0" w:color="auto"/>
            </w:tcBorders>
            <w:tcMar>
              <w:top w:w="0" w:type="dxa"/>
              <w:left w:w="108" w:type="dxa"/>
              <w:bottom w:w="0" w:type="dxa"/>
              <w:right w:w="108" w:type="dxa"/>
            </w:tcMar>
          </w:tcPr>
          <w:p w:rsidR="00AB6F7F" w:rsidRPr="003B7DB6" w:rsidRDefault="00AB6F7F" w:rsidP="00C60AE0">
            <w:pPr>
              <w:rPr>
                <w:rFonts w:ascii="Arial" w:eastAsia="Calibri" w:hAnsi="Arial" w:cs="Arial"/>
                <w:b/>
                <w:bCs/>
                <w:sz w:val="16"/>
                <w:szCs w:val="16"/>
              </w:rPr>
            </w:pPr>
          </w:p>
        </w:tc>
        <w:tc>
          <w:tcPr>
            <w:tcW w:w="2465" w:type="dxa"/>
            <w:tcBorders>
              <w:top w:val="nil"/>
              <w:left w:val="nil"/>
              <w:bottom w:val="single" w:sz="8" w:space="0" w:color="auto"/>
              <w:right w:val="single" w:sz="4" w:space="0" w:color="auto"/>
            </w:tcBorders>
          </w:tcPr>
          <w:p w:rsidR="00AB6F7F" w:rsidRPr="003B7DB6" w:rsidRDefault="00AB6F7F" w:rsidP="00C60AE0">
            <w:pPr>
              <w:rPr>
                <w:rFonts w:ascii="Arial" w:eastAsia="Calibri" w:hAnsi="Arial" w:cs="Arial"/>
                <w:b/>
                <w:bCs/>
                <w:sz w:val="16"/>
                <w:szCs w:val="16"/>
              </w:rPr>
            </w:pPr>
          </w:p>
        </w:tc>
        <w:tc>
          <w:tcPr>
            <w:tcW w:w="955" w:type="dxa"/>
            <w:tcBorders>
              <w:top w:val="nil"/>
              <w:left w:val="single" w:sz="4" w:space="0" w:color="auto"/>
              <w:bottom w:val="single" w:sz="8" w:space="0" w:color="auto"/>
              <w:right w:val="single" w:sz="4" w:space="0" w:color="auto"/>
            </w:tcBorders>
          </w:tcPr>
          <w:p w:rsidR="00AB6F7F" w:rsidRPr="003B7DB6" w:rsidRDefault="00AB6F7F" w:rsidP="00C60AE0">
            <w:pPr>
              <w:rPr>
                <w:rFonts w:ascii="Arial" w:eastAsia="Calibri" w:hAnsi="Arial" w:cs="Arial"/>
                <w:b/>
                <w:bCs/>
                <w:sz w:val="16"/>
                <w:szCs w:val="16"/>
              </w:rPr>
            </w:pPr>
          </w:p>
        </w:tc>
        <w:tc>
          <w:tcPr>
            <w:tcW w:w="1710"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AB6F7F" w:rsidRPr="003B7DB6" w:rsidRDefault="00AB6F7F" w:rsidP="00C60AE0">
            <w:pPr>
              <w:rPr>
                <w:rFonts w:ascii="Arial" w:eastAsia="Calibri" w:hAnsi="Arial" w:cs="Arial"/>
                <w:b/>
                <w:bCs/>
                <w:sz w:val="16"/>
                <w:szCs w:val="16"/>
              </w:rPr>
            </w:pPr>
          </w:p>
        </w:tc>
        <w:tc>
          <w:tcPr>
            <w:tcW w:w="1655" w:type="dxa"/>
            <w:tcBorders>
              <w:top w:val="nil"/>
              <w:left w:val="nil"/>
              <w:bottom w:val="single" w:sz="8" w:space="0" w:color="auto"/>
              <w:right w:val="single" w:sz="4" w:space="0" w:color="auto"/>
            </w:tcBorders>
          </w:tcPr>
          <w:p w:rsidR="00AB6F7F" w:rsidRPr="003B7DB6" w:rsidRDefault="00AB6F7F" w:rsidP="00C60AE0">
            <w:pPr>
              <w:rPr>
                <w:rFonts w:ascii="Arial" w:eastAsia="Calibri" w:hAnsi="Arial" w:cs="Arial"/>
                <w:b/>
                <w:bCs/>
                <w:sz w:val="16"/>
                <w:szCs w:val="16"/>
              </w:rPr>
            </w:pPr>
          </w:p>
        </w:tc>
        <w:tc>
          <w:tcPr>
            <w:tcW w:w="1687" w:type="dxa"/>
            <w:tcBorders>
              <w:top w:val="nil"/>
              <w:left w:val="single" w:sz="4" w:space="0" w:color="auto"/>
              <w:bottom w:val="single" w:sz="8" w:space="0" w:color="auto"/>
              <w:right w:val="nil"/>
            </w:tcBorders>
          </w:tcPr>
          <w:p w:rsidR="00AB6F7F" w:rsidRPr="003B7DB6" w:rsidRDefault="00AB6F7F" w:rsidP="00C60AE0">
            <w:pPr>
              <w:rPr>
                <w:rFonts w:ascii="Arial" w:eastAsia="Calibri" w:hAnsi="Arial" w:cs="Arial"/>
                <w:b/>
                <w:bCs/>
                <w:sz w:val="16"/>
                <w:szCs w:val="16"/>
              </w:rPr>
            </w:pPr>
          </w:p>
        </w:tc>
        <w:tc>
          <w:tcPr>
            <w:tcW w:w="35" w:type="dxa"/>
            <w:tcBorders>
              <w:top w:val="nil"/>
              <w:left w:val="nil"/>
              <w:bottom w:val="single" w:sz="8" w:space="0" w:color="auto"/>
              <w:right w:val="single" w:sz="8" w:space="0" w:color="auto"/>
            </w:tcBorders>
          </w:tcPr>
          <w:p w:rsidR="00AB6F7F" w:rsidRPr="003B7DB6" w:rsidRDefault="00AB6F7F" w:rsidP="00C60AE0">
            <w:pPr>
              <w:rPr>
                <w:rFonts w:ascii="Arial" w:eastAsia="Calibri" w:hAnsi="Arial" w:cs="Arial"/>
                <w:b/>
                <w:bCs/>
                <w:sz w:val="16"/>
                <w:szCs w:val="16"/>
              </w:rPr>
            </w:pPr>
          </w:p>
        </w:tc>
      </w:tr>
      <w:tr w:rsidR="00AB6F7F" w:rsidRPr="003B7DB6" w:rsidTr="00C1536C">
        <w:tc>
          <w:tcPr>
            <w:tcW w:w="23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6F7F" w:rsidRPr="003B7DB6" w:rsidRDefault="00AB6F7F" w:rsidP="00C60AE0">
            <w:pPr>
              <w:rPr>
                <w:rFonts w:ascii="Arial" w:eastAsia="Calibri" w:hAnsi="Arial" w:cs="Arial"/>
                <w:sz w:val="16"/>
                <w:szCs w:val="16"/>
              </w:rPr>
            </w:pPr>
            <w:r w:rsidRPr="003B7DB6">
              <w:rPr>
                <w:rFonts w:ascii="Arial" w:eastAsia="Calibri" w:hAnsi="Arial" w:cs="Arial"/>
                <w:b/>
                <w:bCs/>
                <w:sz w:val="16"/>
                <w:szCs w:val="16"/>
              </w:rPr>
              <w:t>Competency 2: Engage Diversity and Difference in Practice</w:t>
            </w:r>
          </w:p>
        </w:tc>
        <w:tc>
          <w:tcPr>
            <w:tcW w:w="1630" w:type="dxa"/>
            <w:tcBorders>
              <w:top w:val="nil"/>
              <w:left w:val="nil"/>
              <w:bottom w:val="single" w:sz="8" w:space="0" w:color="auto"/>
              <w:right w:val="single" w:sz="8" w:space="0" w:color="auto"/>
            </w:tcBorders>
            <w:tcMar>
              <w:top w:w="0" w:type="dxa"/>
              <w:left w:w="108" w:type="dxa"/>
              <w:bottom w:w="0" w:type="dxa"/>
              <w:right w:w="108" w:type="dxa"/>
            </w:tcMar>
          </w:tcPr>
          <w:p w:rsidR="00AB6F7F" w:rsidRPr="003B7DB6" w:rsidRDefault="00AB6F7F" w:rsidP="00C60AE0">
            <w:pPr>
              <w:rPr>
                <w:rFonts w:ascii="Arial" w:eastAsia="Calibri" w:hAnsi="Arial" w:cs="Arial"/>
                <w:b/>
                <w:bCs/>
                <w:sz w:val="16"/>
                <w:szCs w:val="16"/>
              </w:rPr>
            </w:pPr>
          </w:p>
        </w:tc>
        <w:tc>
          <w:tcPr>
            <w:tcW w:w="2465" w:type="dxa"/>
            <w:tcBorders>
              <w:top w:val="nil"/>
              <w:left w:val="nil"/>
              <w:bottom w:val="single" w:sz="8" w:space="0" w:color="auto"/>
              <w:right w:val="single" w:sz="4" w:space="0" w:color="auto"/>
            </w:tcBorders>
          </w:tcPr>
          <w:p w:rsidR="00AB6F7F" w:rsidRPr="003B7DB6" w:rsidRDefault="00AB6F7F" w:rsidP="00C60AE0">
            <w:pPr>
              <w:rPr>
                <w:rFonts w:ascii="Arial" w:eastAsia="Calibri" w:hAnsi="Arial" w:cs="Arial"/>
                <w:b/>
                <w:bCs/>
                <w:sz w:val="16"/>
                <w:szCs w:val="16"/>
              </w:rPr>
            </w:pPr>
          </w:p>
        </w:tc>
        <w:tc>
          <w:tcPr>
            <w:tcW w:w="955" w:type="dxa"/>
            <w:tcBorders>
              <w:top w:val="nil"/>
              <w:left w:val="single" w:sz="4" w:space="0" w:color="auto"/>
              <w:bottom w:val="single" w:sz="8" w:space="0" w:color="auto"/>
              <w:right w:val="single" w:sz="4" w:space="0" w:color="auto"/>
            </w:tcBorders>
          </w:tcPr>
          <w:p w:rsidR="00AB6F7F" w:rsidRPr="003B7DB6" w:rsidRDefault="00AB6F7F" w:rsidP="00C60AE0">
            <w:pPr>
              <w:rPr>
                <w:rFonts w:ascii="Arial" w:eastAsia="Calibri" w:hAnsi="Arial" w:cs="Arial"/>
                <w:b/>
                <w:bCs/>
                <w:sz w:val="16"/>
                <w:szCs w:val="16"/>
              </w:rPr>
            </w:pPr>
          </w:p>
        </w:tc>
        <w:tc>
          <w:tcPr>
            <w:tcW w:w="1710"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AB6F7F" w:rsidRPr="003B7DB6" w:rsidRDefault="00AB6F7F" w:rsidP="00C60AE0">
            <w:pPr>
              <w:rPr>
                <w:rFonts w:ascii="Arial" w:eastAsia="Calibri" w:hAnsi="Arial" w:cs="Arial"/>
                <w:b/>
                <w:bCs/>
                <w:sz w:val="16"/>
                <w:szCs w:val="16"/>
              </w:rPr>
            </w:pPr>
          </w:p>
        </w:tc>
        <w:tc>
          <w:tcPr>
            <w:tcW w:w="1655" w:type="dxa"/>
            <w:tcBorders>
              <w:top w:val="nil"/>
              <w:left w:val="nil"/>
              <w:bottom w:val="single" w:sz="8" w:space="0" w:color="auto"/>
              <w:right w:val="single" w:sz="4" w:space="0" w:color="auto"/>
            </w:tcBorders>
          </w:tcPr>
          <w:p w:rsidR="00AB6F7F" w:rsidRPr="003B7DB6" w:rsidRDefault="00AB6F7F" w:rsidP="00C60AE0">
            <w:pPr>
              <w:rPr>
                <w:rFonts w:ascii="Arial" w:eastAsia="Calibri" w:hAnsi="Arial" w:cs="Arial"/>
                <w:b/>
                <w:bCs/>
                <w:sz w:val="16"/>
                <w:szCs w:val="16"/>
              </w:rPr>
            </w:pPr>
          </w:p>
        </w:tc>
        <w:tc>
          <w:tcPr>
            <w:tcW w:w="1687" w:type="dxa"/>
            <w:tcBorders>
              <w:top w:val="nil"/>
              <w:left w:val="single" w:sz="4" w:space="0" w:color="auto"/>
              <w:bottom w:val="single" w:sz="8" w:space="0" w:color="auto"/>
              <w:right w:val="nil"/>
            </w:tcBorders>
          </w:tcPr>
          <w:p w:rsidR="00AB6F7F" w:rsidRPr="003B7DB6" w:rsidRDefault="00AB6F7F" w:rsidP="00C60AE0">
            <w:pPr>
              <w:rPr>
                <w:rFonts w:ascii="Arial" w:eastAsia="Calibri" w:hAnsi="Arial" w:cs="Arial"/>
                <w:b/>
                <w:bCs/>
                <w:sz w:val="16"/>
                <w:szCs w:val="16"/>
              </w:rPr>
            </w:pPr>
          </w:p>
        </w:tc>
        <w:tc>
          <w:tcPr>
            <w:tcW w:w="35" w:type="dxa"/>
            <w:tcBorders>
              <w:top w:val="nil"/>
              <w:left w:val="nil"/>
              <w:bottom w:val="single" w:sz="8" w:space="0" w:color="auto"/>
              <w:right w:val="single" w:sz="8" w:space="0" w:color="auto"/>
            </w:tcBorders>
          </w:tcPr>
          <w:p w:rsidR="00AB6F7F" w:rsidRPr="003B7DB6" w:rsidRDefault="00AB6F7F" w:rsidP="00C60AE0">
            <w:pPr>
              <w:rPr>
                <w:rFonts w:ascii="Arial" w:eastAsia="Calibri" w:hAnsi="Arial" w:cs="Arial"/>
                <w:b/>
                <w:bCs/>
                <w:sz w:val="16"/>
                <w:szCs w:val="16"/>
              </w:rPr>
            </w:pPr>
          </w:p>
        </w:tc>
      </w:tr>
      <w:tr w:rsidR="00AB6F7F" w:rsidRPr="003B7DB6" w:rsidTr="00C1536C">
        <w:tc>
          <w:tcPr>
            <w:tcW w:w="23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6F7F" w:rsidRPr="003B7DB6" w:rsidRDefault="00AB6F7F" w:rsidP="00C60AE0">
            <w:pPr>
              <w:rPr>
                <w:rFonts w:ascii="Arial" w:eastAsia="Calibri" w:hAnsi="Arial" w:cs="Arial"/>
                <w:sz w:val="16"/>
                <w:szCs w:val="16"/>
              </w:rPr>
            </w:pPr>
            <w:r w:rsidRPr="003B7DB6">
              <w:rPr>
                <w:rFonts w:ascii="Arial" w:eastAsia="Calibri" w:hAnsi="Arial" w:cs="Arial"/>
                <w:b/>
                <w:bCs/>
                <w:sz w:val="16"/>
                <w:szCs w:val="16"/>
              </w:rPr>
              <w:t>Competency 3: Advance Human Rights and Social, Economic, and Environmental Justice</w:t>
            </w:r>
          </w:p>
        </w:tc>
        <w:tc>
          <w:tcPr>
            <w:tcW w:w="1630" w:type="dxa"/>
            <w:tcBorders>
              <w:top w:val="nil"/>
              <w:left w:val="nil"/>
              <w:bottom w:val="single" w:sz="8" w:space="0" w:color="auto"/>
              <w:right w:val="single" w:sz="8" w:space="0" w:color="auto"/>
            </w:tcBorders>
            <w:tcMar>
              <w:top w:w="0" w:type="dxa"/>
              <w:left w:w="108" w:type="dxa"/>
              <w:bottom w:w="0" w:type="dxa"/>
              <w:right w:w="108" w:type="dxa"/>
            </w:tcMar>
          </w:tcPr>
          <w:p w:rsidR="00AB6F7F" w:rsidRPr="003B7DB6" w:rsidRDefault="00AB6F7F" w:rsidP="00C60AE0">
            <w:pPr>
              <w:rPr>
                <w:rFonts w:ascii="Arial" w:eastAsia="Calibri" w:hAnsi="Arial" w:cs="Arial"/>
                <w:b/>
                <w:bCs/>
                <w:sz w:val="16"/>
                <w:szCs w:val="16"/>
              </w:rPr>
            </w:pPr>
          </w:p>
        </w:tc>
        <w:tc>
          <w:tcPr>
            <w:tcW w:w="2465" w:type="dxa"/>
            <w:tcBorders>
              <w:top w:val="nil"/>
              <w:left w:val="nil"/>
              <w:bottom w:val="single" w:sz="8" w:space="0" w:color="auto"/>
              <w:right w:val="single" w:sz="4" w:space="0" w:color="auto"/>
            </w:tcBorders>
          </w:tcPr>
          <w:p w:rsidR="00AB6F7F" w:rsidRPr="003B7DB6" w:rsidRDefault="00AB6F7F" w:rsidP="00C60AE0">
            <w:pPr>
              <w:rPr>
                <w:rFonts w:ascii="Arial" w:eastAsia="Calibri" w:hAnsi="Arial" w:cs="Arial"/>
                <w:b/>
                <w:bCs/>
                <w:sz w:val="16"/>
                <w:szCs w:val="16"/>
              </w:rPr>
            </w:pPr>
          </w:p>
        </w:tc>
        <w:tc>
          <w:tcPr>
            <w:tcW w:w="955" w:type="dxa"/>
            <w:tcBorders>
              <w:top w:val="nil"/>
              <w:left w:val="single" w:sz="4" w:space="0" w:color="auto"/>
              <w:bottom w:val="single" w:sz="8" w:space="0" w:color="auto"/>
              <w:right w:val="single" w:sz="4" w:space="0" w:color="auto"/>
            </w:tcBorders>
          </w:tcPr>
          <w:p w:rsidR="00AB6F7F" w:rsidRPr="003B7DB6" w:rsidRDefault="00AB6F7F" w:rsidP="00C60AE0">
            <w:pPr>
              <w:rPr>
                <w:rFonts w:ascii="Arial" w:eastAsia="Calibri" w:hAnsi="Arial" w:cs="Arial"/>
                <w:b/>
                <w:bCs/>
                <w:sz w:val="16"/>
                <w:szCs w:val="16"/>
              </w:rPr>
            </w:pPr>
          </w:p>
        </w:tc>
        <w:tc>
          <w:tcPr>
            <w:tcW w:w="1710"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AB6F7F" w:rsidRPr="003B7DB6" w:rsidRDefault="00AB6F7F" w:rsidP="00C60AE0">
            <w:pPr>
              <w:rPr>
                <w:rFonts w:ascii="Arial" w:eastAsia="Calibri" w:hAnsi="Arial" w:cs="Arial"/>
                <w:b/>
                <w:bCs/>
                <w:sz w:val="16"/>
                <w:szCs w:val="16"/>
              </w:rPr>
            </w:pPr>
          </w:p>
        </w:tc>
        <w:tc>
          <w:tcPr>
            <w:tcW w:w="1655" w:type="dxa"/>
            <w:tcBorders>
              <w:top w:val="nil"/>
              <w:left w:val="nil"/>
              <w:bottom w:val="single" w:sz="8" w:space="0" w:color="auto"/>
              <w:right w:val="single" w:sz="4" w:space="0" w:color="auto"/>
            </w:tcBorders>
          </w:tcPr>
          <w:p w:rsidR="00AB6F7F" w:rsidRPr="003B7DB6" w:rsidRDefault="00AB6F7F" w:rsidP="00C60AE0">
            <w:pPr>
              <w:rPr>
                <w:rFonts w:ascii="Arial" w:eastAsia="Calibri" w:hAnsi="Arial" w:cs="Arial"/>
                <w:b/>
                <w:bCs/>
                <w:sz w:val="16"/>
                <w:szCs w:val="16"/>
              </w:rPr>
            </w:pPr>
          </w:p>
        </w:tc>
        <w:tc>
          <w:tcPr>
            <w:tcW w:w="1687" w:type="dxa"/>
            <w:tcBorders>
              <w:top w:val="nil"/>
              <w:left w:val="single" w:sz="4" w:space="0" w:color="auto"/>
              <w:bottom w:val="single" w:sz="8" w:space="0" w:color="auto"/>
              <w:right w:val="nil"/>
            </w:tcBorders>
          </w:tcPr>
          <w:p w:rsidR="00AB6F7F" w:rsidRPr="003B7DB6" w:rsidRDefault="00AB6F7F" w:rsidP="00C60AE0">
            <w:pPr>
              <w:rPr>
                <w:rFonts w:ascii="Arial" w:eastAsia="Calibri" w:hAnsi="Arial" w:cs="Arial"/>
                <w:b/>
                <w:bCs/>
                <w:sz w:val="16"/>
                <w:szCs w:val="16"/>
              </w:rPr>
            </w:pPr>
          </w:p>
        </w:tc>
        <w:tc>
          <w:tcPr>
            <w:tcW w:w="35" w:type="dxa"/>
            <w:tcBorders>
              <w:top w:val="nil"/>
              <w:left w:val="nil"/>
              <w:bottom w:val="single" w:sz="8" w:space="0" w:color="auto"/>
              <w:right w:val="single" w:sz="8" w:space="0" w:color="auto"/>
            </w:tcBorders>
          </w:tcPr>
          <w:p w:rsidR="00AB6F7F" w:rsidRPr="003B7DB6" w:rsidRDefault="00AB6F7F" w:rsidP="00C60AE0">
            <w:pPr>
              <w:rPr>
                <w:rFonts w:ascii="Arial" w:eastAsia="Calibri" w:hAnsi="Arial" w:cs="Arial"/>
                <w:b/>
                <w:bCs/>
                <w:sz w:val="16"/>
                <w:szCs w:val="16"/>
              </w:rPr>
            </w:pPr>
          </w:p>
        </w:tc>
      </w:tr>
      <w:tr w:rsidR="00AB6F7F" w:rsidRPr="003B7DB6" w:rsidTr="00C1536C">
        <w:tc>
          <w:tcPr>
            <w:tcW w:w="23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6F7F" w:rsidRPr="003B7DB6" w:rsidRDefault="00AB6F7F" w:rsidP="00C60AE0">
            <w:pPr>
              <w:rPr>
                <w:rFonts w:ascii="Arial" w:eastAsia="Calibri" w:hAnsi="Arial" w:cs="Arial"/>
                <w:sz w:val="16"/>
                <w:szCs w:val="16"/>
              </w:rPr>
            </w:pPr>
            <w:r w:rsidRPr="003B7DB6">
              <w:rPr>
                <w:rFonts w:ascii="Arial" w:eastAsia="Calibri" w:hAnsi="Arial" w:cs="Arial"/>
                <w:b/>
                <w:bCs/>
                <w:sz w:val="16"/>
                <w:szCs w:val="16"/>
              </w:rPr>
              <w:t>Competency 4: Engage In Practice-informed Research and Research-informed Practice</w:t>
            </w:r>
          </w:p>
        </w:tc>
        <w:tc>
          <w:tcPr>
            <w:tcW w:w="1630" w:type="dxa"/>
            <w:tcBorders>
              <w:top w:val="nil"/>
              <w:left w:val="nil"/>
              <w:bottom w:val="single" w:sz="8" w:space="0" w:color="auto"/>
              <w:right w:val="single" w:sz="8" w:space="0" w:color="auto"/>
            </w:tcBorders>
            <w:tcMar>
              <w:top w:w="0" w:type="dxa"/>
              <w:left w:w="108" w:type="dxa"/>
              <w:bottom w:w="0" w:type="dxa"/>
              <w:right w:w="108" w:type="dxa"/>
            </w:tcMar>
          </w:tcPr>
          <w:p w:rsidR="00AB6F7F" w:rsidRPr="003B7DB6" w:rsidRDefault="00AB6F7F" w:rsidP="00C60AE0">
            <w:pPr>
              <w:rPr>
                <w:rFonts w:ascii="Arial" w:eastAsia="Calibri" w:hAnsi="Arial" w:cs="Arial"/>
                <w:b/>
                <w:bCs/>
                <w:sz w:val="16"/>
                <w:szCs w:val="16"/>
              </w:rPr>
            </w:pPr>
          </w:p>
        </w:tc>
        <w:tc>
          <w:tcPr>
            <w:tcW w:w="2465" w:type="dxa"/>
            <w:tcBorders>
              <w:top w:val="nil"/>
              <w:left w:val="nil"/>
              <w:bottom w:val="single" w:sz="8" w:space="0" w:color="auto"/>
              <w:right w:val="single" w:sz="4" w:space="0" w:color="auto"/>
            </w:tcBorders>
          </w:tcPr>
          <w:p w:rsidR="00AB6F7F" w:rsidRPr="003B7DB6" w:rsidRDefault="00AB6F7F" w:rsidP="00C60AE0">
            <w:pPr>
              <w:rPr>
                <w:rFonts w:ascii="Arial" w:eastAsia="Calibri" w:hAnsi="Arial" w:cs="Arial"/>
                <w:b/>
                <w:bCs/>
                <w:sz w:val="16"/>
                <w:szCs w:val="16"/>
              </w:rPr>
            </w:pPr>
          </w:p>
        </w:tc>
        <w:tc>
          <w:tcPr>
            <w:tcW w:w="955" w:type="dxa"/>
            <w:tcBorders>
              <w:top w:val="nil"/>
              <w:left w:val="single" w:sz="4" w:space="0" w:color="auto"/>
              <w:bottom w:val="single" w:sz="8" w:space="0" w:color="auto"/>
              <w:right w:val="single" w:sz="4" w:space="0" w:color="auto"/>
            </w:tcBorders>
          </w:tcPr>
          <w:p w:rsidR="00AB6F7F" w:rsidRPr="003B7DB6" w:rsidRDefault="00AB6F7F" w:rsidP="00C60AE0">
            <w:pPr>
              <w:rPr>
                <w:rFonts w:ascii="Arial" w:eastAsia="Calibri" w:hAnsi="Arial" w:cs="Arial"/>
                <w:b/>
                <w:bCs/>
                <w:sz w:val="16"/>
                <w:szCs w:val="16"/>
              </w:rPr>
            </w:pPr>
          </w:p>
        </w:tc>
        <w:tc>
          <w:tcPr>
            <w:tcW w:w="1710"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AB6F7F" w:rsidRPr="003B7DB6" w:rsidRDefault="00AB6F7F" w:rsidP="00C60AE0">
            <w:pPr>
              <w:rPr>
                <w:rFonts w:ascii="Arial" w:eastAsia="Calibri" w:hAnsi="Arial" w:cs="Arial"/>
                <w:b/>
                <w:bCs/>
                <w:sz w:val="16"/>
                <w:szCs w:val="16"/>
              </w:rPr>
            </w:pPr>
          </w:p>
        </w:tc>
        <w:tc>
          <w:tcPr>
            <w:tcW w:w="1655" w:type="dxa"/>
            <w:tcBorders>
              <w:top w:val="nil"/>
              <w:left w:val="nil"/>
              <w:bottom w:val="single" w:sz="8" w:space="0" w:color="auto"/>
              <w:right w:val="single" w:sz="4" w:space="0" w:color="auto"/>
            </w:tcBorders>
          </w:tcPr>
          <w:p w:rsidR="00AB6F7F" w:rsidRPr="003B7DB6" w:rsidRDefault="00AB6F7F" w:rsidP="00C60AE0">
            <w:pPr>
              <w:rPr>
                <w:rFonts w:ascii="Arial" w:eastAsia="Calibri" w:hAnsi="Arial" w:cs="Arial"/>
                <w:b/>
                <w:bCs/>
                <w:sz w:val="16"/>
                <w:szCs w:val="16"/>
              </w:rPr>
            </w:pPr>
          </w:p>
        </w:tc>
        <w:tc>
          <w:tcPr>
            <w:tcW w:w="1687" w:type="dxa"/>
            <w:tcBorders>
              <w:top w:val="nil"/>
              <w:left w:val="single" w:sz="4" w:space="0" w:color="auto"/>
              <w:bottom w:val="single" w:sz="8" w:space="0" w:color="auto"/>
              <w:right w:val="nil"/>
            </w:tcBorders>
          </w:tcPr>
          <w:p w:rsidR="00AB6F7F" w:rsidRPr="003B7DB6" w:rsidRDefault="00AB6F7F" w:rsidP="00C60AE0">
            <w:pPr>
              <w:rPr>
                <w:rFonts w:ascii="Arial" w:eastAsia="Calibri" w:hAnsi="Arial" w:cs="Arial"/>
                <w:b/>
                <w:bCs/>
                <w:sz w:val="16"/>
                <w:szCs w:val="16"/>
              </w:rPr>
            </w:pPr>
          </w:p>
        </w:tc>
        <w:tc>
          <w:tcPr>
            <w:tcW w:w="35" w:type="dxa"/>
            <w:tcBorders>
              <w:top w:val="nil"/>
              <w:left w:val="nil"/>
              <w:bottom w:val="single" w:sz="8" w:space="0" w:color="auto"/>
              <w:right w:val="single" w:sz="8" w:space="0" w:color="auto"/>
            </w:tcBorders>
          </w:tcPr>
          <w:p w:rsidR="00AB6F7F" w:rsidRPr="003B7DB6" w:rsidRDefault="00AB6F7F" w:rsidP="00C60AE0">
            <w:pPr>
              <w:rPr>
                <w:rFonts w:ascii="Arial" w:eastAsia="Calibri" w:hAnsi="Arial" w:cs="Arial"/>
                <w:b/>
                <w:bCs/>
                <w:sz w:val="16"/>
                <w:szCs w:val="16"/>
              </w:rPr>
            </w:pPr>
          </w:p>
        </w:tc>
      </w:tr>
      <w:tr w:rsidR="00AB6F7F" w:rsidRPr="003B7DB6" w:rsidTr="00C1536C">
        <w:tc>
          <w:tcPr>
            <w:tcW w:w="23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6F7F" w:rsidRPr="003B7DB6" w:rsidRDefault="00AB6F7F" w:rsidP="00C60AE0">
            <w:pPr>
              <w:rPr>
                <w:rFonts w:ascii="Arial" w:eastAsia="Calibri" w:hAnsi="Arial" w:cs="Arial"/>
                <w:sz w:val="16"/>
                <w:szCs w:val="16"/>
              </w:rPr>
            </w:pPr>
            <w:r w:rsidRPr="003B7DB6">
              <w:rPr>
                <w:rFonts w:ascii="Arial" w:eastAsia="Calibri" w:hAnsi="Arial" w:cs="Arial"/>
                <w:b/>
                <w:bCs/>
                <w:sz w:val="16"/>
                <w:szCs w:val="16"/>
              </w:rPr>
              <w:t>Competency 5: Engage in Policy Practice</w:t>
            </w:r>
          </w:p>
        </w:tc>
        <w:tc>
          <w:tcPr>
            <w:tcW w:w="1630" w:type="dxa"/>
            <w:tcBorders>
              <w:top w:val="nil"/>
              <w:left w:val="nil"/>
              <w:bottom w:val="single" w:sz="8" w:space="0" w:color="auto"/>
              <w:right w:val="single" w:sz="8" w:space="0" w:color="auto"/>
            </w:tcBorders>
            <w:tcMar>
              <w:top w:w="0" w:type="dxa"/>
              <w:left w:w="108" w:type="dxa"/>
              <w:bottom w:w="0" w:type="dxa"/>
              <w:right w:w="108" w:type="dxa"/>
            </w:tcMar>
          </w:tcPr>
          <w:p w:rsidR="00AB6F7F" w:rsidRPr="003B7DB6" w:rsidRDefault="00AB6F7F" w:rsidP="00C60AE0">
            <w:pPr>
              <w:rPr>
                <w:rFonts w:ascii="Arial" w:eastAsia="Calibri" w:hAnsi="Arial" w:cs="Arial"/>
                <w:b/>
                <w:bCs/>
                <w:sz w:val="16"/>
                <w:szCs w:val="16"/>
              </w:rPr>
            </w:pPr>
          </w:p>
        </w:tc>
        <w:tc>
          <w:tcPr>
            <w:tcW w:w="2465" w:type="dxa"/>
            <w:tcBorders>
              <w:top w:val="nil"/>
              <w:left w:val="nil"/>
              <w:bottom w:val="single" w:sz="8" w:space="0" w:color="auto"/>
              <w:right w:val="single" w:sz="4" w:space="0" w:color="auto"/>
            </w:tcBorders>
          </w:tcPr>
          <w:p w:rsidR="00AB6F7F" w:rsidRPr="003B7DB6" w:rsidRDefault="00AB6F7F" w:rsidP="00C60AE0">
            <w:pPr>
              <w:rPr>
                <w:rFonts w:ascii="Arial" w:eastAsia="Calibri" w:hAnsi="Arial" w:cs="Arial"/>
                <w:b/>
                <w:bCs/>
                <w:sz w:val="16"/>
                <w:szCs w:val="16"/>
              </w:rPr>
            </w:pPr>
          </w:p>
        </w:tc>
        <w:tc>
          <w:tcPr>
            <w:tcW w:w="955" w:type="dxa"/>
            <w:tcBorders>
              <w:top w:val="nil"/>
              <w:left w:val="single" w:sz="4" w:space="0" w:color="auto"/>
              <w:bottom w:val="single" w:sz="8" w:space="0" w:color="auto"/>
              <w:right w:val="single" w:sz="4" w:space="0" w:color="auto"/>
            </w:tcBorders>
          </w:tcPr>
          <w:p w:rsidR="00AB6F7F" w:rsidRPr="003B7DB6" w:rsidRDefault="00AB6F7F" w:rsidP="00C60AE0">
            <w:pPr>
              <w:rPr>
                <w:rFonts w:ascii="Arial" w:eastAsia="Calibri" w:hAnsi="Arial" w:cs="Arial"/>
                <w:b/>
                <w:bCs/>
                <w:sz w:val="16"/>
                <w:szCs w:val="16"/>
              </w:rPr>
            </w:pPr>
          </w:p>
        </w:tc>
        <w:tc>
          <w:tcPr>
            <w:tcW w:w="1710"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AB6F7F" w:rsidRPr="003B7DB6" w:rsidRDefault="00AB6F7F" w:rsidP="00C60AE0">
            <w:pPr>
              <w:rPr>
                <w:rFonts w:ascii="Arial" w:eastAsia="Calibri" w:hAnsi="Arial" w:cs="Arial"/>
                <w:b/>
                <w:bCs/>
                <w:sz w:val="16"/>
                <w:szCs w:val="16"/>
              </w:rPr>
            </w:pPr>
          </w:p>
        </w:tc>
        <w:tc>
          <w:tcPr>
            <w:tcW w:w="1655" w:type="dxa"/>
            <w:tcBorders>
              <w:top w:val="nil"/>
              <w:left w:val="nil"/>
              <w:bottom w:val="single" w:sz="8" w:space="0" w:color="auto"/>
              <w:right w:val="single" w:sz="4" w:space="0" w:color="auto"/>
            </w:tcBorders>
          </w:tcPr>
          <w:p w:rsidR="00AB6F7F" w:rsidRPr="003B7DB6" w:rsidRDefault="00AB6F7F" w:rsidP="00C60AE0">
            <w:pPr>
              <w:rPr>
                <w:rFonts w:ascii="Arial" w:eastAsia="Calibri" w:hAnsi="Arial" w:cs="Arial"/>
                <w:b/>
                <w:bCs/>
                <w:sz w:val="16"/>
                <w:szCs w:val="16"/>
              </w:rPr>
            </w:pPr>
          </w:p>
        </w:tc>
        <w:tc>
          <w:tcPr>
            <w:tcW w:w="1687" w:type="dxa"/>
            <w:tcBorders>
              <w:top w:val="nil"/>
              <w:left w:val="single" w:sz="4" w:space="0" w:color="auto"/>
              <w:bottom w:val="single" w:sz="8" w:space="0" w:color="auto"/>
              <w:right w:val="nil"/>
            </w:tcBorders>
          </w:tcPr>
          <w:p w:rsidR="00AB6F7F" w:rsidRPr="003B7DB6" w:rsidRDefault="00AB6F7F" w:rsidP="00C60AE0">
            <w:pPr>
              <w:rPr>
                <w:rFonts w:ascii="Arial" w:eastAsia="Calibri" w:hAnsi="Arial" w:cs="Arial"/>
                <w:b/>
                <w:bCs/>
                <w:sz w:val="16"/>
                <w:szCs w:val="16"/>
              </w:rPr>
            </w:pPr>
          </w:p>
        </w:tc>
        <w:tc>
          <w:tcPr>
            <w:tcW w:w="35" w:type="dxa"/>
            <w:tcBorders>
              <w:top w:val="nil"/>
              <w:left w:val="nil"/>
              <w:bottom w:val="single" w:sz="8" w:space="0" w:color="auto"/>
              <w:right w:val="single" w:sz="8" w:space="0" w:color="auto"/>
            </w:tcBorders>
          </w:tcPr>
          <w:p w:rsidR="00AB6F7F" w:rsidRPr="003B7DB6" w:rsidRDefault="00AB6F7F" w:rsidP="00C60AE0">
            <w:pPr>
              <w:rPr>
                <w:rFonts w:ascii="Arial" w:eastAsia="Calibri" w:hAnsi="Arial" w:cs="Arial"/>
                <w:b/>
                <w:bCs/>
                <w:sz w:val="16"/>
                <w:szCs w:val="16"/>
              </w:rPr>
            </w:pPr>
          </w:p>
        </w:tc>
      </w:tr>
      <w:tr w:rsidR="00AB6F7F" w:rsidRPr="003B7DB6" w:rsidTr="00C1536C">
        <w:tc>
          <w:tcPr>
            <w:tcW w:w="23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6F7F" w:rsidRPr="003B7DB6" w:rsidRDefault="00AB6F7F" w:rsidP="00C60AE0">
            <w:pPr>
              <w:rPr>
                <w:rFonts w:ascii="Arial" w:eastAsia="Calibri" w:hAnsi="Arial" w:cs="Arial"/>
                <w:sz w:val="16"/>
                <w:szCs w:val="16"/>
              </w:rPr>
            </w:pPr>
            <w:r w:rsidRPr="003B7DB6">
              <w:rPr>
                <w:rFonts w:ascii="Arial" w:eastAsia="Calibri" w:hAnsi="Arial" w:cs="Arial"/>
                <w:b/>
                <w:bCs/>
                <w:sz w:val="16"/>
                <w:szCs w:val="16"/>
              </w:rPr>
              <w:t>Competency 6: Engage with Individuals, Families, Groups, Organizations, and Communities</w:t>
            </w:r>
          </w:p>
        </w:tc>
        <w:tc>
          <w:tcPr>
            <w:tcW w:w="1630" w:type="dxa"/>
            <w:tcBorders>
              <w:top w:val="nil"/>
              <w:left w:val="nil"/>
              <w:bottom w:val="single" w:sz="8" w:space="0" w:color="auto"/>
              <w:right w:val="single" w:sz="8" w:space="0" w:color="auto"/>
            </w:tcBorders>
            <w:tcMar>
              <w:top w:w="0" w:type="dxa"/>
              <w:left w:w="108" w:type="dxa"/>
              <w:bottom w:w="0" w:type="dxa"/>
              <w:right w:w="108" w:type="dxa"/>
            </w:tcMar>
          </w:tcPr>
          <w:p w:rsidR="00AB6F7F" w:rsidRPr="003B7DB6" w:rsidRDefault="00AB6F7F" w:rsidP="00C60AE0">
            <w:pPr>
              <w:rPr>
                <w:rFonts w:ascii="Arial" w:eastAsia="Calibri" w:hAnsi="Arial" w:cs="Arial"/>
                <w:b/>
                <w:bCs/>
                <w:sz w:val="16"/>
                <w:szCs w:val="16"/>
              </w:rPr>
            </w:pPr>
          </w:p>
        </w:tc>
        <w:tc>
          <w:tcPr>
            <w:tcW w:w="2465" w:type="dxa"/>
            <w:tcBorders>
              <w:top w:val="nil"/>
              <w:left w:val="nil"/>
              <w:bottom w:val="single" w:sz="8" w:space="0" w:color="auto"/>
              <w:right w:val="single" w:sz="4" w:space="0" w:color="auto"/>
            </w:tcBorders>
          </w:tcPr>
          <w:p w:rsidR="00AB6F7F" w:rsidRPr="003B7DB6" w:rsidRDefault="00AB6F7F" w:rsidP="00C60AE0">
            <w:pPr>
              <w:rPr>
                <w:rFonts w:ascii="Arial" w:eastAsia="Calibri" w:hAnsi="Arial" w:cs="Arial"/>
                <w:b/>
                <w:bCs/>
                <w:sz w:val="16"/>
                <w:szCs w:val="16"/>
              </w:rPr>
            </w:pPr>
          </w:p>
        </w:tc>
        <w:tc>
          <w:tcPr>
            <w:tcW w:w="955" w:type="dxa"/>
            <w:tcBorders>
              <w:top w:val="nil"/>
              <w:left w:val="single" w:sz="4" w:space="0" w:color="auto"/>
              <w:bottom w:val="single" w:sz="8" w:space="0" w:color="auto"/>
              <w:right w:val="single" w:sz="4" w:space="0" w:color="auto"/>
            </w:tcBorders>
          </w:tcPr>
          <w:p w:rsidR="00AB6F7F" w:rsidRPr="003B7DB6" w:rsidRDefault="00AB6F7F" w:rsidP="00C60AE0">
            <w:pPr>
              <w:rPr>
                <w:rFonts w:ascii="Arial" w:eastAsia="Calibri" w:hAnsi="Arial" w:cs="Arial"/>
                <w:b/>
                <w:bCs/>
                <w:sz w:val="16"/>
                <w:szCs w:val="16"/>
              </w:rPr>
            </w:pPr>
          </w:p>
        </w:tc>
        <w:tc>
          <w:tcPr>
            <w:tcW w:w="1710"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AB6F7F" w:rsidRPr="003B7DB6" w:rsidRDefault="00AB6F7F" w:rsidP="00C60AE0">
            <w:pPr>
              <w:rPr>
                <w:rFonts w:ascii="Arial" w:eastAsia="Calibri" w:hAnsi="Arial" w:cs="Arial"/>
                <w:b/>
                <w:bCs/>
                <w:sz w:val="16"/>
                <w:szCs w:val="16"/>
              </w:rPr>
            </w:pPr>
          </w:p>
        </w:tc>
        <w:tc>
          <w:tcPr>
            <w:tcW w:w="1655" w:type="dxa"/>
            <w:tcBorders>
              <w:top w:val="nil"/>
              <w:left w:val="nil"/>
              <w:bottom w:val="single" w:sz="8" w:space="0" w:color="auto"/>
              <w:right w:val="single" w:sz="4" w:space="0" w:color="auto"/>
            </w:tcBorders>
          </w:tcPr>
          <w:p w:rsidR="00AB6F7F" w:rsidRPr="003B7DB6" w:rsidRDefault="00AB6F7F" w:rsidP="00C60AE0">
            <w:pPr>
              <w:rPr>
                <w:rFonts w:ascii="Arial" w:eastAsia="Calibri" w:hAnsi="Arial" w:cs="Arial"/>
                <w:b/>
                <w:bCs/>
                <w:sz w:val="16"/>
                <w:szCs w:val="16"/>
              </w:rPr>
            </w:pPr>
          </w:p>
        </w:tc>
        <w:tc>
          <w:tcPr>
            <w:tcW w:w="1687" w:type="dxa"/>
            <w:tcBorders>
              <w:top w:val="nil"/>
              <w:left w:val="single" w:sz="4" w:space="0" w:color="auto"/>
              <w:bottom w:val="single" w:sz="8" w:space="0" w:color="auto"/>
              <w:right w:val="nil"/>
            </w:tcBorders>
          </w:tcPr>
          <w:p w:rsidR="00AB6F7F" w:rsidRPr="003B7DB6" w:rsidRDefault="00AB6F7F" w:rsidP="00C60AE0">
            <w:pPr>
              <w:rPr>
                <w:rFonts w:ascii="Arial" w:eastAsia="Calibri" w:hAnsi="Arial" w:cs="Arial"/>
                <w:b/>
                <w:bCs/>
                <w:sz w:val="16"/>
                <w:szCs w:val="16"/>
              </w:rPr>
            </w:pPr>
          </w:p>
        </w:tc>
        <w:tc>
          <w:tcPr>
            <w:tcW w:w="35" w:type="dxa"/>
            <w:tcBorders>
              <w:top w:val="nil"/>
              <w:left w:val="nil"/>
              <w:bottom w:val="single" w:sz="8" w:space="0" w:color="auto"/>
              <w:right w:val="single" w:sz="8" w:space="0" w:color="auto"/>
            </w:tcBorders>
          </w:tcPr>
          <w:p w:rsidR="00AB6F7F" w:rsidRPr="003B7DB6" w:rsidRDefault="00AB6F7F" w:rsidP="00C60AE0">
            <w:pPr>
              <w:rPr>
                <w:rFonts w:ascii="Arial" w:eastAsia="Calibri" w:hAnsi="Arial" w:cs="Arial"/>
                <w:b/>
                <w:bCs/>
                <w:sz w:val="16"/>
                <w:szCs w:val="16"/>
              </w:rPr>
            </w:pPr>
          </w:p>
        </w:tc>
      </w:tr>
      <w:tr w:rsidR="00AB6F7F" w:rsidRPr="003B7DB6" w:rsidTr="00C1536C">
        <w:tc>
          <w:tcPr>
            <w:tcW w:w="23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6F7F" w:rsidRPr="003B7DB6" w:rsidRDefault="00AB6F7F" w:rsidP="00C60AE0">
            <w:pPr>
              <w:rPr>
                <w:rFonts w:ascii="Arial" w:eastAsia="Calibri" w:hAnsi="Arial" w:cs="Arial"/>
                <w:sz w:val="16"/>
                <w:szCs w:val="16"/>
              </w:rPr>
            </w:pPr>
            <w:r w:rsidRPr="003B7DB6">
              <w:rPr>
                <w:rFonts w:ascii="Arial" w:eastAsia="Calibri" w:hAnsi="Arial" w:cs="Arial"/>
                <w:b/>
                <w:bCs/>
                <w:sz w:val="16"/>
                <w:szCs w:val="16"/>
              </w:rPr>
              <w:t>Competency 7: Assess Individuals, Families, Groups, Organizations, and Communities</w:t>
            </w:r>
          </w:p>
        </w:tc>
        <w:tc>
          <w:tcPr>
            <w:tcW w:w="1630" w:type="dxa"/>
            <w:tcBorders>
              <w:top w:val="nil"/>
              <w:left w:val="nil"/>
              <w:bottom w:val="single" w:sz="8" w:space="0" w:color="auto"/>
              <w:right w:val="single" w:sz="8" w:space="0" w:color="auto"/>
            </w:tcBorders>
            <w:tcMar>
              <w:top w:w="0" w:type="dxa"/>
              <w:left w:w="108" w:type="dxa"/>
              <w:bottom w:w="0" w:type="dxa"/>
              <w:right w:w="108" w:type="dxa"/>
            </w:tcMar>
          </w:tcPr>
          <w:p w:rsidR="00AB6F7F" w:rsidRPr="003B7DB6" w:rsidRDefault="00AB6F7F" w:rsidP="00C60AE0">
            <w:pPr>
              <w:rPr>
                <w:rFonts w:ascii="Arial" w:eastAsia="Calibri" w:hAnsi="Arial" w:cs="Arial"/>
                <w:b/>
                <w:bCs/>
                <w:sz w:val="16"/>
                <w:szCs w:val="16"/>
              </w:rPr>
            </w:pPr>
          </w:p>
        </w:tc>
        <w:tc>
          <w:tcPr>
            <w:tcW w:w="2465" w:type="dxa"/>
            <w:tcBorders>
              <w:top w:val="nil"/>
              <w:left w:val="nil"/>
              <w:bottom w:val="single" w:sz="8" w:space="0" w:color="auto"/>
              <w:right w:val="single" w:sz="4" w:space="0" w:color="auto"/>
            </w:tcBorders>
          </w:tcPr>
          <w:p w:rsidR="00AB6F7F" w:rsidRPr="003B7DB6" w:rsidRDefault="00AB6F7F" w:rsidP="00C60AE0">
            <w:pPr>
              <w:rPr>
                <w:rFonts w:ascii="Arial" w:eastAsia="Calibri" w:hAnsi="Arial" w:cs="Arial"/>
                <w:b/>
                <w:bCs/>
                <w:sz w:val="16"/>
                <w:szCs w:val="16"/>
              </w:rPr>
            </w:pPr>
          </w:p>
        </w:tc>
        <w:tc>
          <w:tcPr>
            <w:tcW w:w="955" w:type="dxa"/>
            <w:tcBorders>
              <w:top w:val="nil"/>
              <w:left w:val="single" w:sz="4" w:space="0" w:color="auto"/>
              <w:bottom w:val="single" w:sz="8" w:space="0" w:color="auto"/>
              <w:right w:val="single" w:sz="4" w:space="0" w:color="auto"/>
            </w:tcBorders>
          </w:tcPr>
          <w:p w:rsidR="00AB6F7F" w:rsidRPr="003B7DB6" w:rsidRDefault="00AB6F7F" w:rsidP="00C60AE0">
            <w:pPr>
              <w:rPr>
                <w:rFonts w:ascii="Arial" w:eastAsia="Calibri" w:hAnsi="Arial" w:cs="Arial"/>
                <w:b/>
                <w:bCs/>
                <w:sz w:val="16"/>
                <w:szCs w:val="16"/>
              </w:rPr>
            </w:pPr>
          </w:p>
        </w:tc>
        <w:tc>
          <w:tcPr>
            <w:tcW w:w="1710"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AB6F7F" w:rsidRPr="003B7DB6" w:rsidRDefault="00AB6F7F" w:rsidP="00C60AE0">
            <w:pPr>
              <w:rPr>
                <w:rFonts w:ascii="Arial" w:eastAsia="Calibri" w:hAnsi="Arial" w:cs="Arial"/>
                <w:b/>
                <w:bCs/>
                <w:sz w:val="16"/>
                <w:szCs w:val="16"/>
              </w:rPr>
            </w:pPr>
          </w:p>
        </w:tc>
        <w:tc>
          <w:tcPr>
            <w:tcW w:w="1655" w:type="dxa"/>
            <w:tcBorders>
              <w:top w:val="nil"/>
              <w:left w:val="nil"/>
              <w:bottom w:val="single" w:sz="8" w:space="0" w:color="auto"/>
              <w:right w:val="single" w:sz="4" w:space="0" w:color="auto"/>
            </w:tcBorders>
          </w:tcPr>
          <w:p w:rsidR="00AB6F7F" w:rsidRPr="003B7DB6" w:rsidRDefault="00AB6F7F" w:rsidP="00C60AE0">
            <w:pPr>
              <w:rPr>
                <w:rFonts w:ascii="Arial" w:eastAsia="Calibri" w:hAnsi="Arial" w:cs="Arial"/>
                <w:b/>
                <w:bCs/>
                <w:sz w:val="16"/>
                <w:szCs w:val="16"/>
              </w:rPr>
            </w:pPr>
          </w:p>
        </w:tc>
        <w:tc>
          <w:tcPr>
            <w:tcW w:w="1687" w:type="dxa"/>
            <w:tcBorders>
              <w:top w:val="nil"/>
              <w:left w:val="single" w:sz="4" w:space="0" w:color="auto"/>
              <w:bottom w:val="single" w:sz="8" w:space="0" w:color="auto"/>
              <w:right w:val="nil"/>
            </w:tcBorders>
          </w:tcPr>
          <w:p w:rsidR="00AB6F7F" w:rsidRPr="003B7DB6" w:rsidRDefault="00AB6F7F" w:rsidP="00C60AE0">
            <w:pPr>
              <w:rPr>
                <w:rFonts w:ascii="Arial" w:eastAsia="Calibri" w:hAnsi="Arial" w:cs="Arial"/>
                <w:b/>
                <w:bCs/>
                <w:sz w:val="16"/>
                <w:szCs w:val="16"/>
              </w:rPr>
            </w:pPr>
          </w:p>
        </w:tc>
        <w:tc>
          <w:tcPr>
            <w:tcW w:w="35" w:type="dxa"/>
            <w:tcBorders>
              <w:top w:val="nil"/>
              <w:left w:val="nil"/>
              <w:bottom w:val="single" w:sz="8" w:space="0" w:color="auto"/>
              <w:right w:val="single" w:sz="8" w:space="0" w:color="auto"/>
            </w:tcBorders>
          </w:tcPr>
          <w:p w:rsidR="00AB6F7F" w:rsidRPr="003B7DB6" w:rsidRDefault="00AB6F7F" w:rsidP="00C60AE0">
            <w:pPr>
              <w:rPr>
                <w:rFonts w:ascii="Arial" w:eastAsia="Calibri" w:hAnsi="Arial" w:cs="Arial"/>
                <w:b/>
                <w:bCs/>
                <w:sz w:val="16"/>
                <w:szCs w:val="16"/>
              </w:rPr>
            </w:pPr>
          </w:p>
        </w:tc>
      </w:tr>
      <w:tr w:rsidR="00AB6F7F" w:rsidRPr="003B7DB6" w:rsidTr="00C1536C">
        <w:tc>
          <w:tcPr>
            <w:tcW w:w="23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6F7F" w:rsidRPr="003B7DB6" w:rsidRDefault="00AB6F7F" w:rsidP="00C60AE0">
            <w:pPr>
              <w:rPr>
                <w:rFonts w:ascii="Arial" w:eastAsia="Calibri" w:hAnsi="Arial" w:cs="Arial"/>
                <w:sz w:val="16"/>
                <w:szCs w:val="16"/>
              </w:rPr>
            </w:pPr>
            <w:r w:rsidRPr="003B7DB6">
              <w:rPr>
                <w:rFonts w:ascii="Arial" w:eastAsia="Calibri" w:hAnsi="Arial" w:cs="Arial"/>
                <w:b/>
                <w:bCs/>
                <w:sz w:val="16"/>
                <w:szCs w:val="16"/>
              </w:rPr>
              <w:t>Competency 8: Intervene with Individuals, Families, Groups, Organizations, and Communities</w:t>
            </w:r>
          </w:p>
        </w:tc>
        <w:tc>
          <w:tcPr>
            <w:tcW w:w="1630" w:type="dxa"/>
            <w:tcBorders>
              <w:top w:val="nil"/>
              <w:left w:val="nil"/>
              <w:bottom w:val="single" w:sz="8" w:space="0" w:color="auto"/>
              <w:right w:val="single" w:sz="8" w:space="0" w:color="auto"/>
            </w:tcBorders>
            <w:tcMar>
              <w:top w:w="0" w:type="dxa"/>
              <w:left w:w="108" w:type="dxa"/>
              <w:bottom w:w="0" w:type="dxa"/>
              <w:right w:w="108" w:type="dxa"/>
            </w:tcMar>
          </w:tcPr>
          <w:p w:rsidR="00AB6F7F" w:rsidRPr="003B7DB6" w:rsidRDefault="00AB6F7F" w:rsidP="00C60AE0">
            <w:pPr>
              <w:rPr>
                <w:rFonts w:ascii="Arial" w:eastAsia="Calibri" w:hAnsi="Arial" w:cs="Arial"/>
                <w:b/>
                <w:bCs/>
                <w:sz w:val="16"/>
                <w:szCs w:val="16"/>
              </w:rPr>
            </w:pPr>
          </w:p>
        </w:tc>
        <w:tc>
          <w:tcPr>
            <w:tcW w:w="2465" w:type="dxa"/>
            <w:tcBorders>
              <w:top w:val="nil"/>
              <w:left w:val="nil"/>
              <w:bottom w:val="single" w:sz="8" w:space="0" w:color="auto"/>
              <w:right w:val="single" w:sz="4" w:space="0" w:color="auto"/>
            </w:tcBorders>
          </w:tcPr>
          <w:p w:rsidR="00AB6F7F" w:rsidRPr="003B7DB6" w:rsidRDefault="00AB6F7F" w:rsidP="00C60AE0">
            <w:pPr>
              <w:rPr>
                <w:rFonts w:ascii="Arial" w:eastAsia="Calibri" w:hAnsi="Arial" w:cs="Arial"/>
                <w:b/>
                <w:bCs/>
                <w:sz w:val="16"/>
                <w:szCs w:val="16"/>
              </w:rPr>
            </w:pPr>
          </w:p>
        </w:tc>
        <w:tc>
          <w:tcPr>
            <w:tcW w:w="955" w:type="dxa"/>
            <w:tcBorders>
              <w:top w:val="nil"/>
              <w:left w:val="single" w:sz="4" w:space="0" w:color="auto"/>
              <w:bottom w:val="single" w:sz="8" w:space="0" w:color="auto"/>
              <w:right w:val="single" w:sz="4" w:space="0" w:color="auto"/>
            </w:tcBorders>
          </w:tcPr>
          <w:p w:rsidR="00AB6F7F" w:rsidRPr="003B7DB6" w:rsidRDefault="00AB6F7F" w:rsidP="00C60AE0">
            <w:pPr>
              <w:rPr>
                <w:rFonts w:ascii="Arial" w:eastAsia="Calibri" w:hAnsi="Arial" w:cs="Arial"/>
                <w:b/>
                <w:bCs/>
                <w:sz w:val="16"/>
                <w:szCs w:val="16"/>
              </w:rPr>
            </w:pPr>
          </w:p>
        </w:tc>
        <w:tc>
          <w:tcPr>
            <w:tcW w:w="1710"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AB6F7F" w:rsidRPr="003B7DB6" w:rsidRDefault="00AB6F7F" w:rsidP="00C60AE0">
            <w:pPr>
              <w:rPr>
                <w:rFonts w:ascii="Arial" w:eastAsia="Calibri" w:hAnsi="Arial" w:cs="Arial"/>
                <w:b/>
                <w:bCs/>
                <w:sz w:val="16"/>
                <w:szCs w:val="16"/>
              </w:rPr>
            </w:pPr>
          </w:p>
        </w:tc>
        <w:tc>
          <w:tcPr>
            <w:tcW w:w="1655" w:type="dxa"/>
            <w:tcBorders>
              <w:top w:val="nil"/>
              <w:left w:val="nil"/>
              <w:bottom w:val="single" w:sz="8" w:space="0" w:color="auto"/>
              <w:right w:val="single" w:sz="4" w:space="0" w:color="auto"/>
            </w:tcBorders>
          </w:tcPr>
          <w:p w:rsidR="00AB6F7F" w:rsidRPr="003B7DB6" w:rsidRDefault="00AB6F7F" w:rsidP="00C60AE0">
            <w:pPr>
              <w:rPr>
                <w:rFonts w:ascii="Arial" w:eastAsia="Calibri" w:hAnsi="Arial" w:cs="Arial"/>
                <w:b/>
                <w:bCs/>
                <w:sz w:val="16"/>
                <w:szCs w:val="16"/>
              </w:rPr>
            </w:pPr>
          </w:p>
        </w:tc>
        <w:tc>
          <w:tcPr>
            <w:tcW w:w="1687" w:type="dxa"/>
            <w:tcBorders>
              <w:top w:val="nil"/>
              <w:left w:val="single" w:sz="4" w:space="0" w:color="auto"/>
              <w:bottom w:val="single" w:sz="8" w:space="0" w:color="auto"/>
              <w:right w:val="nil"/>
            </w:tcBorders>
          </w:tcPr>
          <w:p w:rsidR="00AB6F7F" w:rsidRPr="003B7DB6" w:rsidRDefault="00AB6F7F" w:rsidP="00C60AE0">
            <w:pPr>
              <w:rPr>
                <w:rFonts w:ascii="Arial" w:eastAsia="Calibri" w:hAnsi="Arial" w:cs="Arial"/>
                <w:b/>
                <w:bCs/>
                <w:sz w:val="16"/>
                <w:szCs w:val="16"/>
              </w:rPr>
            </w:pPr>
          </w:p>
        </w:tc>
        <w:tc>
          <w:tcPr>
            <w:tcW w:w="35" w:type="dxa"/>
            <w:tcBorders>
              <w:top w:val="nil"/>
              <w:left w:val="nil"/>
              <w:bottom w:val="single" w:sz="8" w:space="0" w:color="auto"/>
              <w:right w:val="single" w:sz="8" w:space="0" w:color="auto"/>
            </w:tcBorders>
          </w:tcPr>
          <w:p w:rsidR="00AB6F7F" w:rsidRPr="003B7DB6" w:rsidRDefault="00AB6F7F" w:rsidP="00C60AE0">
            <w:pPr>
              <w:rPr>
                <w:rFonts w:ascii="Arial" w:eastAsia="Calibri" w:hAnsi="Arial" w:cs="Arial"/>
                <w:b/>
                <w:bCs/>
                <w:sz w:val="16"/>
                <w:szCs w:val="16"/>
              </w:rPr>
            </w:pPr>
          </w:p>
        </w:tc>
      </w:tr>
      <w:tr w:rsidR="00AB6F7F" w:rsidRPr="003B7DB6" w:rsidTr="00C1536C">
        <w:tc>
          <w:tcPr>
            <w:tcW w:w="23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6F7F" w:rsidRPr="003B7DB6" w:rsidRDefault="00AB6F7F" w:rsidP="00C60AE0">
            <w:pPr>
              <w:rPr>
                <w:rFonts w:ascii="Arial" w:eastAsia="Calibri" w:hAnsi="Arial" w:cs="Arial"/>
                <w:sz w:val="16"/>
                <w:szCs w:val="16"/>
              </w:rPr>
            </w:pPr>
            <w:r w:rsidRPr="003B7DB6">
              <w:rPr>
                <w:rFonts w:ascii="Arial" w:eastAsia="Calibri" w:hAnsi="Arial" w:cs="Arial"/>
                <w:b/>
                <w:bCs/>
                <w:sz w:val="16"/>
                <w:szCs w:val="16"/>
              </w:rPr>
              <w:t>Competency 9: Evaluate Practice with Individuals, Families, Groups, Organizations, and Communities</w:t>
            </w:r>
          </w:p>
        </w:tc>
        <w:tc>
          <w:tcPr>
            <w:tcW w:w="1630" w:type="dxa"/>
            <w:tcBorders>
              <w:top w:val="nil"/>
              <w:left w:val="nil"/>
              <w:bottom w:val="single" w:sz="8" w:space="0" w:color="auto"/>
              <w:right w:val="single" w:sz="8" w:space="0" w:color="auto"/>
            </w:tcBorders>
            <w:tcMar>
              <w:top w:w="0" w:type="dxa"/>
              <w:left w:w="108" w:type="dxa"/>
              <w:bottom w:w="0" w:type="dxa"/>
              <w:right w:w="108" w:type="dxa"/>
            </w:tcMar>
          </w:tcPr>
          <w:p w:rsidR="00AB6F7F" w:rsidRPr="003B7DB6" w:rsidRDefault="00AB6F7F" w:rsidP="00C60AE0">
            <w:pPr>
              <w:rPr>
                <w:rFonts w:ascii="Arial" w:eastAsia="Calibri" w:hAnsi="Arial" w:cs="Arial"/>
                <w:b/>
                <w:bCs/>
                <w:sz w:val="16"/>
                <w:szCs w:val="16"/>
              </w:rPr>
            </w:pPr>
          </w:p>
        </w:tc>
        <w:tc>
          <w:tcPr>
            <w:tcW w:w="2465" w:type="dxa"/>
            <w:tcBorders>
              <w:top w:val="nil"/>
              <w:left w:val="nil"/>
              <w:bottom w:val="single" w:sz="8" w:space="0" w:color="auto"/>
              <w:right w:val="single" w:sz="4" w:space="0" w:color="auto"/>
            </w:tcBorders>
          </w:tcPr>
          <w:p w:rsidR="00AB6F7F" w:rsidRPr="003B7DB6" w:rsidRDefault="00AB6F7F" w:rsidP="00C60AE0">
            <w:pPr>
              <w:rPr>
                <w:rFonts w:ascii="Arial" w:eastAsia="Calibri" w:hAnsi="Arial" w:cs="Arial"/>
                <w:b/>
                <w:bCs/>
                <w:sz w:val="16"/>
                <w:szCs w:val="16"/>
              </w:rPr>
            </w:pPr>
          </w:p>
        </w:tc>
        <w:tc>
          <w:tcPr>
            <w:tcW w:w="955" w:type="dxa"/>
            <w:tcBorders>
              <w:top w:val="nil"/>
              <w:left w:val="single" w:sz="4" w:space="0" w:color="auto"/>
              <w:bottom w:val="single" w:sz="8" w:space="0" w:color="auto"/>
              <w:right w:val="single" w:sz="4" w:space="0" w:color="auto"/>
            </w:tcBorders>
          </w:tcPr>
          <w:p w:rsidR="00AB6F7F" w:rsidRPr="003B7DB6" w:rsidRDefault="00AB6F7F" w:rsidP="00C60AE0">
            <w:pPr>
              <w:rPr>
                <w:rFonts w:ascii="Arial" w:eastAsia="Calibri" w:hAnsi="Arial" w:cs="Arial"/>
                <w:b/>
                <w:bCs/>
                <w:sz w:val="16"/>
                <w:szCs w:val="16"/>
              </w:rPr>
            </w:pPr>
          </w:p>
        </w:tc>
        <w:tc>
          <w:tcPr>
            <w:tcW w:w="1710"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AB6F7F" w:rsidRPr="003B7DB6" w:rsidRDefault="00AB6F7F" w:rsidP="00C60AE0">
            <w:pPr>
              <w:rPr>
                <w:rFonts w:ascii="Arial" w:eastAsia="Calibri" w:hAnsi="Arial" w:cs="Arial"/>
                <w:b/>
                <w:bCs/>
                <w:sz w:val="16"/>
                <w:szCs w:val="16"/>
              </w:rPr>
            </w:pPr>
          </w:p>
        </w:tc>
        <w:tc>
          <w:tcPr>
            <w:tcW w:w="1655" w:type="dxa"/>
            <w:tcBorders>
              <w:top w:val="nil"/>
              <w:left w:val="nil"/>
              <w:bottom w:val="single" w:sz="8" w:space="0" w:color="auto"/>
              <w:right w:val="single" w:sz="4" w:space="0" w:color="auto"/>
            </w:tcBorders>
          </w:tcPr>
          <w:p w:rsidR="00AB6F7F" w:rsidRPr="003B7DB6" w:rsidRDefault="00AB6F7F" w:rsidP="00C60AE0">
            <w:pPr>
              <w:rPr>
                <w:rFonts w:ascii="Arial" w:eastAsia="Calibri" w:hAnsi="Arial" w:cs="Arial"/>
                <w:b/>
                <w:bCs/>
                <w:sz w:val="16"/>
                <w:szCs w:val="16"/>
              </w:rPr>
            </w:pPr>
          </w:p>
        </w:tc>
        <w:tc>
          <w:tcPr>
            <w:tcW w:w="1687" w:type="dxa"/>
            <w:tcBorders>
              <w:top w:val="nil"/>
              <w:left w:val="single" w:sz="4" w:space="0" w:color="auto"/>
              <w:bottom w:val="single" w:sz="8" w:space="0" w:color="auto"/>
              <w:right w:val="nil"/>
            </w:tcBorders>
          </w:tcPr>
          <w:p w:rsidR="00AB6F7F" w:rsidRPr="003B7DB6" w:rsidRDefault="00AB6F7F" w:rsidP="00C60AE0">
            <w:pPr>
              <w:rPr>
                <w:rFonts w:ascii="Arial" w:eastAsia="Calibri" w:hAnsi="Arial" w:cs="Arial"/>
                <w:b/>
                <w:bCs/>
                <w:sz w:val="16"/>
                <w:szCs w:val="16"/>
              </w:rPr>
            </w:pPr>
          </w:p>
        </w:tc>
        <w:tc>
          <w:tcPr>
            <w:tcW w:w="35" w:type="dxa"/>
            <w:tcBorders>
              <w:top w:val="nil"/>
              <w:left w:val="nil"/>
              <w:bottom w:val="single" w:sz="8" w:space="0" w:color="auto"/>
              <w:right w:val="single" w:sz="8" w:space="0" w:color="auto"/>
            </w:tcBorders>
          </w:tcPr>
          <w:p w:rsidR="00AB6F7F" w:rsidRPr="003B7DB6" w:rsidRDefault="00AB6F7F" w:rsidP="00C60AE0">
            <w:pPr>
              <w:rPr>
                <w:rFonts w:ascii="Arial" w:eastAsia="Calibri" w:hAnsi="Arial" w:cs="Arial"/>
                <w:b/>
                <w:bCs/>
                <w:sz w:val="16"/>
                <w:szCs w:val="16"/>
              </w:rPr>
            </w:pPr>
          </w:p>
        </w:tc>
      </w:tr>
      <w:tr w:rsidR="00AB6F7F" w:rsidRPr="003B7DB6" w:rsidTr="00C1536C">
        <w:tc>
          <w:tcPr>
            <w:tcW w:w="23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6F7F" w:rsidRPr="003B7DB6" w:rsidRDefault="00AB6F7F" w:rsidP="00C60AE0">
            <w:pPr>
              <w:rPr>
                <w:rFonts w:ascii="Arial" w:eastAsia="Calibri" w:hAnsi="Arial" w:cs="Arial"/>
                <w:b/>
                <w:sz w:val="16"/>
                <w:szCs w:val="16"/>
              </w:rPr>
            </w:pPr>
            <w:r w:rsidRPr="003B7DB6">
              <w:rPr>
                <w:rFonts w:ascii="Arial" w:eastAsia="Calibri" w:hAnsi="Arial" w:cs="Arial"/>
                <w:b/>
                <w:sz w:val="16"/>
                <w:szCs w:val="16"/>
              </w:rPr>
              <w:t>Any Additional Competency(</w:t>
            </w:r>
            <w:proofErr w:type="spellStart"/>
            <w:r w:rsidRPr="003B7DB6">
              <w:rPr>
                <w:rFonts w:ascii="Arial" w:eastAsia="Calibri" w:hAnsi="Arial" w:cs="Arial"/>
                <w:b/>
                <w:sz w:val="16"/>
                <w:szCs w:val="16"/>
              </w:rPr>
              <w:t>ies</w:t>
            </w:r>
            <w:proofErr w:type="spellEnd"/>
            <w:r w:rsidRPr="003B7DB6">
              <w:rPr>
                <w:rFonts w:ascii="Arial" w:eastAsia="Calibri" w:hAnsi="Arial" w:cs="Arial"/>
                <w:b/>
                <w:sz w:val="16"/>
                <w:szCs w:val="16"/>
              </w:rPr>
              <w:t>) Developed by the Program</w:t>
            </w:r>
          </w:p>
        </w:tc>
        <w:tc>
          <w:tcPr>
            <w:tcW w:w="1630" w:type="dxa"/>
            <w:tcBorders>
              <w:top w:val="nil"/>
              <w:left w:val="nil"/>
              <w:bottom w:val="single" w:sz="8" w:space="0" w:color="auto"/>
              <w:right w:val="single" w:sz="8" w:space="0" w:color="auto"/>
            </w:tcBorders>
            <w:tcMar>
              <w:top w:w="0" w:type="dxa"/>
              <w:left w:w="108" w:type="dxa"/>
              <w:bottom w:w="0" w:type="dxa"/>
              <w:right w:w="108" w:type="dxa"/>
            </w:tcMar>
          </w:tcPr>
          <w:p w:rsidR="00AB6F7F" w:rsidRPr="003B7DB6" w:rsidRDefault="00AB6F7F" w:rsidP="00C60AE0">
            <w:pPr>
              <w:rPr>
                <w:rFonts w:ascii="Arial" w:eastAsia="Calibri" w:hAnsi="Arial" w:cs="Arial"/>
                <w:b/>
                <w:bCs/>
                <w:sz w:val="16"/>
                <w:szCs w:val="16"/>
              </w:rPr>
            </w:pPr>
          </w:p>
        </w:tc>
        <w:tc>
          <w:tcPr>
            <w:tcW w:w="2465" w:type="dxa"/>
            <w:tcBorders>
              <w:top w:val="nil"/>
              <w:left w:val="nil"/>
              <w:bottom w:val="single" w:sz="8" w:space="0" w:color="auto"/>
              <w:right w:val="single" w:sz="4" w:space="0" w:color="auto"/>
            </w:tcBorders>
          </w:tcPr>
          <w:p w:rsidR="00AB6F7F" w:rsidRPr="003B7DB6" w:rsidRDefault="00AB6F7F" w:rsidP="00C60AE0">
            <w:pPr>
              <w:rPr>
                <w:rFonts w:ascii="Arial" w:eastAsia="Calibri" w:hAnsi="Arial" w:cs="Arial"/>
                <w:b/>
                <w:bCs/>
                <w:sz w:val="16"/>
                <w:szCs w:val="16"/>
              </w:rPr>
            </w:pPr>
          </w:p>
        </w:tc>
        <w:tc>
          <w:tcPr>
            <w:tcW w:w="955" w:type="dxa"/>
            <w:tcBorders>
              <w:top w:val="nil"/>
              <w:left w:val="single" w:sz="4" w:space="0" w:color="auto"/>
              <w:bottom w:val="single" w:sz="8" w:space="0" w:color="auto"/>
              <w:right w:val="single" w:sz="4" w:space="0" w:color="auto"/>
            </w:tcBorders>
          </w:tcPr>
          <w:p w:rsidR="00AB6F7F" w:rsidRPr="003B7DB6" w:rsidRDefault="00AB6F7F" w:rsidP="00C60AE0">
            <w:pPr>
              <w:rPr>
                <w:rFonts w:ascii="Arial" w:eastAsia="Calibri" w:hAnsi="Arial" w:cs="Arial"/>
                <w:b/>
                <w:bCs/>
                <w:sz w:val="16"/>
                <w:szCs w:val="16"/>
              </w:rPr>
            </w:pPr>
          </w:p>
        </w:tc>
        <w:tc>
          <w:tcPr>
            <w:tcW w:w="1710"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AB6F7F" w:rsidRPr="003B7DB6" w:rsidRDefault="00AB6F7F" w:rsidP="00C60AE0">
            <w:pPr>
              <w:rPr>
                <w:rFonts w:ascii="Arial" w:eastAsia="Calibri" w:hAnsi="Arial" w:cs="Arial"/>
                <w:b/>
                <w:bCs/>
                <w:sz w:val="16"/>
                <w:szCs w:val="16"/>
              </w:rPr>
            </w:pPr>
          </w:p>
        </w:tc>
        <w:tc>
          <w:tcPr>
            <w:tcW w:w="1655" w:type="dxa"/>
            <w:tcBorders>
              <w:top w:val="nil"/>
              <w:left w:val="nil"/>
              <w:bottom w:val="single" w:sz="8" w:space="0" w:color="auto"/>
              <w:right w:val="single" w:sz="4" w:space="0" w:color="auto"/>
            </w:tcBorders>
          </w:tcPr>
          <w:p w:rsidR="00AB6F7F" w:rsidRPr="003B7DB6" w:rsidRDefault="00AB6F7F" w:rsidP="00C60AE0">
            <w:pPr>
              <w:rPr>
                <w:rFonts w:ascii="Arial" w:eastAsia="Calibri" w:hAnsi="Arial" w:cs="Arial"/>
                <w:b/>
                <w:bCs/>
                <w:sz w:val="16"/>
                <w:szCs w:val="16"/>
              </w:rPr>
            </w:pPr>
          </w:p>
        </w:tc>
        <w:tc>
          <w:tcPr>
            <w:tcW w:w="1687" w:type="dxa"/>
            <w:tcBorders>
              <w:top w:val="nil"/>
              <w:left w:val="single" w:sz="4" w:space="0" w:color="auto"/>
              <w:bottom w:val="single" w:sz="8" w:space="0" w:color="auto"/>
              <w:right w:val="nil"/>
            </w:tcBorders>
          </w:tcPr>
          <w:p w:rsidR="00AB6F7F" w:rsidRPr="003B7DB6" w:rsidRDefault="00AB6F7F" w:rsidP="00C60AE0">
            <w:pPr>
              <w:rPr>
                <w:rFonts w:ascii="Arial" w:eastAsia="Calibri" w:hAnsi="Arial" w:cs="Arial"/>
                <w:b/>
                <w:bCs/>
                <w:sz w:val="16"/>
                <w:szCs w:val="16"/>
              </w:rPr>
            </w:pPr>
          </w:p>
        </w:tc>
        <w:tc>
          <w:tcPr>
            <w:tcW w:w="35" w:type="dxa"/>
            <w:tcBorders>
              <w:top w:val="nil"/>
              <w:left w:val="nil"/>
              <w:bottom w:val="single" w:sz="8" w:space="0" w:color="auto"/>
              <w:right w:val="single" w:sz="8" w:space="0" w:color="auto"/>
            </w:tcBorders>
          </w:tcPr>
          <w:p w:rsidR="00AB6F7F" w:rsidRPr="003B7DB6" w:rsidRDefault="00AB6F7F" w:rsidP="00C60AE0">
            <w:pPr>
              <w:rPr>
                <w:rFonts w:ascii="Arial" w:eastAsia="Calibri" w:hAnsi="Arial" w:cs="Arial"/>
                <w:b/>
                <w:bCs/>
                <w:sz w:val="16"/>
                <w:szCs w:val="16"/>
              </w:rPr>
            </w:pPr>
          </w:p>
        </w:tc>
      </w:tr>
    </w:tbl>
    <w:p w:rsidR="00AB6F7F" w:rsidRPr="003B7DB6" w:rsidRDefault="00AB6F7F" w:rsidP="00AB6F7F">
      <w:pPr>
        <w:rPr>
          <w:rFonts w:ascii="Arial" w:hAnsi="Arial" w:cs="Arial"/>
        </w:rPr>
      </w:pPr>
    </w:p>
    <w:p w:rsidR="00AB6F7F" w:rsidRDefault="00AB6F7F">
      <w:pPr>
        <w:spacing w:after="200" w:line="276" w:lineRule="auto"/>
        <w:rPr>
          <w:rFonts w:ascii="Arial" w:hAnsi="Arial" w:cs="Arial"/>
        </w:rPr>
      </w:pPr>
      <w:r>
        <w:rPr>
          <w:rFonts w:ascii="Arial" w:hAnsi="Arial" w:cs="Arial"/>
        </w:rPr>
        <w:br w:type="page"/>
      </w:r>
    </w:p>
    <w:p w:rsidR="00AB6F7F" w:rsidRPr="003B7DB6" w:rsidRDefault="00AB6F7F" w:rsidP="00AB6F7F">
      <w:pPr>
        <w:jc w:val="center"/>
        <w:rPr>
          <w:rFonts w:ascii="Arial" w:eastAsia="Calibri" w:hAnsi="Arial" w:cs="Arial"/>
          <w:b/>
          <w:bCs/>
        </w:rPr>
      </w:pPr>
      <w:r w:rsidRPr="003B7DB6">
        <w:rPr>
          <w:rFonts w:ascii="Arial" w:eastAsia="Calibri" w:hAnsi="Arial" w:cs="Arial"/>
          <w:b/>
          <w:bCs/>
        </w:rPr>
        <w:lastRenderedPageBreak/>
        <w:t>(</w:t>
      </w:r>
      <w:r w:rsidRPr="003B7DB6">
        <w:rPr>
          <w:rFonts w:ascii="Arial" w:eastAsia="Calibri" w:hAnsi="Arial" w:cs="Arial"/>
          <w:b/>
          <w:bCs/>
          <w:i/>
        </w:rPr>
        <w:t>NAME</w:t>
      </w:r>
      <w:r w:rsidRPr="003B7DB6">
        <w:rPr>
          <w:rFonts w:ascii="Arial" w:eastAsia="Calibri" w:hAnsi="Arial" w:cs="Arial"/>
          <w:b/>
          <w:bCs/>
        </w:rPr>
        <w:t>) MASTER’S SOCIAL WORK PROGRAM</w:t>
      </w:r>
    </w:p>
    <w:p w:rsidR="00AB6F7F" w:rsidRPr="003B7DB6" w:rsidRDefault="00AB6F7F" w:rsidP="00AB6F7F">
      <w:pPr>
        <w:jc w:val="center"/>
        <w:rPr>
          <w:rFonts w:ascii="Arial" w:eastAsia="Calibri" w:hAnsi="Arial" w:cs="Arial"/>
          <w:b/>
          <w:bCs/>
        </w:rPr>
      </w:pPr>
      <w:r w:rsidRPr="003B7DB6">
        <w:rPr>
          <w:rFonts w:ascii="Arial" w:eastAsia="Calibri" w:hAnsi="Arial" w:cs="Arial"/>
          <w:b/>
          <w:bCs/>
        </w:rPr>
        <w:t>ASSESSMENT OF STUDENT LEARNING OUTCOMES</w:t>
      </w:r>
    </w:p>
    <w:p w:rsidR="00AB6F7F" w:rsidRPr="003B7DB6" w:rsidRDefault="00AB6F7F" w:rsidP="00AB6F7F">
      <w:pPr>
        <w:jc w:val="center"/>
        <w:rPr>
          <w:rFonts w:ascii="Arial" w:eastAsia="Calibri" w:hAnsi="Arial" w:cs="Arial"/>
          <w:b/>
          <w:bCs/>
        </w:rPr>
      </w:pPr>
      <w:r>
        <w:rPr>
          <w:rFonts w:ascii="Arial" w:eastAsia="Calibri" w:hAnsi="Arial" w:cs="Arial"/>
          <w:b/>
          <w:bCs/>
        </w:rPr>
        <w:t>OVERALL ASSESSMENT FINDINGS</w:t>
      </w:r>
    </w:p>
    <w:p w:rsidR="00AB6F7F" w:rsidRDefault="00AB6F7F" w:rsidP="00AB6F7F">
      <w:pPr>
        <w:jc w:val="center"/>
        <w:rPr>
          <w:rFonts w:ascii="Arial" w:eastAsia="Calibri" w:hAnsi="Arial" w:cs="Arial"/>
          <w:b/>
          <w:bCs/>
        </w:rPr>
      </w:pPr>
      <w:r w:rsidRPr="003B7DB6">
        <w:rPr>
          <w:rFonts w:ascii="Arial" w:eastAsia="Calibri" w:hAnsi="Arial" w:cs="Arial"/>
          <w:b/>
          <w:bCs/>
        </w:rPr>
        <w:t>LAST COMPLETED ON (</w:t>
      </w:r>
      <w:r w:rsidRPr="003B7DB6">
        <w:rPr>
          <w:rFonts w:ascii="Arial" w:eastAsia="Calibri" w:hAnsi="Arial" w:cs="Arial"/>
          <w:b/>
          <w:bCs/>
          <w:i/>
        </w:rPr>
        <w:t>DATE</w:t>
      </w:r>
      <w:r w:rsidRPr="003B7DB6">
        <w:rPr>
          <w:rFonts w:ascii="Arial" w:eastAsia="Calibri" w:hAnsi="Arial" w:cs="Arial"/>
          <w:b/>
          <w:bCs/>
        </w:rPr>
        <w:t>)</w:t>
      </w:r>
    </w:p>
    <w:p w:rsidR="00AB6F7F" w:rsidRPr="003B7DB6" w:rsidRDefault="00AB6F7F" w:rsidP="00AB6F7F">
      <w:pPr>
        <w:jc w:val="center"/>
        <w:rPr>
          <w:rFonts w:ascii="Arial" w:eastAsia="Calibri" w:hAnsi="Arial" w:cs="Arial"/>
          <w:b/>
          <w:bCs/>
        </w:rPr>
      </w:pPr>
      <w:r>
        <w:rPr>
          <w:rFonts w:ascii="Arial" w:eastAsia="Calibri" w:hAnsi="Arial" w:cs="Arial"/>
          <w:b/>
          <w:bCs/>
        </w:rPr>
        <w:t>(Complete with Aggregate Findings for All Program Options Combined)</w:t>
      </w:r>
    </w:p>
    <w:p w:rsidR="00AB6F7F" w:rsidRPr="003B7DB6" w:rsidRDefault="00AB6F7F" w:rsidP="00AB6F7F">
      <w:pPr>
        <w:rPr>
          <w:rFonts w:ascii="Arial" w:hAnsi="Arial" w:cs="Arial"/>
        </w:rPr>
      </w:pPr>
    </w:p>
    <w:tbl>
      <w:tblPr>
        <w:tblW w:w="12512" w:type="dxa"/>
        <w:tblInd w:w="935" w:type="dxa"/>
        <w:tblLayout w:type="fixed"/>
        <w:tblCellMar>
          <w:left w:w="0" w:type="dxa"/>
          <w:right w:w="0" w:type="dxa"/>
        </w:tblCellMar>
        <w:tblLook w:val="04A0" w:firstRow="1" w:lastRow="0" w:firstColumn="1" w:lastColumn="0" w:noHBand="0" w:noVBand="1"/>
      </w:tblPr>
      <w:tblGrid>
        <w:gridCol w:w="2375"/>
        <w:gridCol w:w="1935"/>
        <w:gridCol w:w="2160"/>
        <w:gridCol w:w="1080"/>
        <w:gridCol w:w="1530"/>
        <w:gridCol w:w="1710"/>
        <w:gridCol w:w="1687"/>
        <w:gridCol w:w="35"/>
      </w:tblGrid>
      <w:tr w:rsidR="00AB6F7F" w:rsidRPr="003B7DB6" w:rsidTr="00C60AE0">
        <w:tc>
          <w:tcPr>
            <w:tcW w:w="23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B6F7F" w:rsidRPr="00097210" w:rsidRDefault="00AB6F7F" w:rsidP="00C60AE0">
            <w:pPr>
              <w:jc w:val="center"/>
              <w:rPr>
                <w:rFonts w:ascii="Arial" w:eastAsia="Calibri" w:hAnsi="Arial" w:cs="Arial"/>
                <w:b/>
                <w:bCs/>
                <w:sz w:val="22"/>
                <w:szCs w:val="22"/>
              </w:rPr>
            </w:pPr>
            <w:r w:rsidRPr="00097210">
              <w:rPr>
                <w:rFonts w:ascii="Arial" w:eastAsia="Calibri" w:hAnsi="Arial" w:cs="Arial"/>
                <w:b/>
                <w:bCs/>
                <w:sz w:val="22"/>
                <w:szCs w:val="22"/>
              </w:rPr>
              <w:t>COMPETENCY</w:t>
            </w:r>
          </w:p>
        </w:tc>
        <w:tc>
          <w:tcPr>
            <w:tcW w:w="19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B6F7F" w:rsidRPr="00097210" w:rsidRDefault="00AB6F7F" w:rsidP="00C60AE0">
            <w:pPr>
              <w:jc w:val="center"/>
              <w:rPr>
                <w:rFonts w:ascii="Arial" w:eastAsia="Calibri" w:hAnsi="Arial" w:cs="Arial"/>
                <w:b/>
                <w:bCs/>
                <w:sz w:val="22"/>
                <w:szCs w:val="22"/>
              </w:rPr>
            </w:pPr>
            <w:r w:rsidRPr="00097210">
              <w:rPr>
                <w:rFonts w:ascii="Arial" w:eastAsia="Calibri" w:hAnsi="Arial" w:cs="Arial"/>
                <w:b/>
                <w:bCs/>
                <w:sz w:val="22"/>
                <w:szCs w:val="22"/>
              </w:rPr>
              <w:t>COMPETENCY BENCHMARK (FOUNDATION)</w:t>
            </w:r>
          </w:p>
        </w:tc>
        <w:tc>
          <w:tcPr>
            <w:tcW w:w="2160" w:type="dxa"/>
            <w:tcBorders>
              <w:top w:val="single" w:sz="8" w:space="0" w:color="auto"/>
              <w:left w:val="nil"/>
              <w:bottom w:val="single" w:sz="8" w:space="0" w:color="auto"/>
              <w:right w:val="single" w:sz="4" w:space="0" w:color="auto"/>
            </w:tcBorders>
          </w:tcPr>
          <w:p w:rsidR="00AB6F7F" w:rsidRPr="00097210" w:rsidRDefault="00AB6F7F" w:rsidP="00C60AE0">
            <w:pPr>
              <w:jc w:val="center"/>
              <w:rPr>
                <w:rFonts w:ascii="Arial" w:eastAsia="Calibri" w:hAnsi="Arial" w:cs="Arial"/>
                <w:b/>
                <w:bCs/>
                <w:sz w:val="22"/>
                <w:szCs w:val="22"/>
              </w:rPr>
            </w:pPr>
            <w:r w:rsidRPr="00097210">
              <w:rPr>
                <w:rFonts w:ascii="Arial" w:eastAsia="Calibri" w:hAnsi="Arial" w:cs="Arial"/>
                <w:b/>
                <w:bCs/>
                <w:sz w:val="22"/>
                <w:szCs w:val="22"/>
              </w:rPr>
              <w:t>COMPETENCY BENCHMARK (SPECIALIZATION)</w:t>
            </w:r>
          </w:p>
        </w:tc>
        <w:tc>
          <w:tcPr>
            <w:tcW w:w="6007" w:type="dxa"/>
            <w:gridSpan w:val="4"/>
            <w:tcBorders>
              <w:top w:val="single" w:sz="8" w:space="0" w:color="auto"/>
              <w:left w:val="nil"/>
              <w:bottom w:val="single" w:sz="8" w:space="0" w:color="auto"/>
              <w:right w:val="single" w:sz="4" w:space="0" w:color="auto"/>
            </w:tcBorders>
          </w:tcPr>
          <w:p w:rsidR="00AB6F7F" w:rsidRPr="00097210" w:rsidRDefault="00AB6F7F" w:rsidP="00C60AE0">
            <w:pPr>
              <w:jc w:val="center"/>
              <w:rPr>
                <w:rFonts w:ascii="Arial" w:eastAsia="Calibri" w:hAnsi="Arial" w:cs="Arial"/>
                <w:b/>
                <w:bCs/>
                <w:sz w:val="22"/>
                <w:szCs w:val="22"/>
              </w:rPr>
            </w:pPr>
            <w:r w:rsidRPr="00097210">
              <w:rPr>
                <w:rFonts w:ascii="Arial" w:eastAsia="Calibri" w:hAnsi="Arial" w:cs="Arial"/>
                <w:b/>
                <w:bCs/>
                <w:sz w:val="22"/>
                <w:szCs w:val="22"/>
              </w:rPr>
              <w:t xml:space="preserve">PERCENTAGE OF STUDENTS ACHIEVING BENCHMARK </w:t>
            </w:r>
          </w:p>
        </w:tc>
        <w:tc>
          <w:tcPr>
            <w:tcW w:w="35" w:type="dxa"/>
            <w:tcBorders>
              <w:top w:val="single" w:sz="8" w:space="0" w:color="auto"/>
              <w:left w:val="nil"/>
              <w:bottom w:val="single" w:sz="8" w:space="0" w:color="auto"/>
              <w:right w:val="single" w:sz="8" w:space="0" w:color="auto"/>
            </w:tcBorders>
          </w:tcPr>
          <w:p w:rsidR="00AB6F7F" w:rsidRPr="003B7DB6" w:rsidRDefault="00AB6F7F" w:rsidP="00C60AE0">
            <w:pPr>
              <w:jc w:val="center"/>
              <w:rPr>
                <w:rFonts w:ascii="Arial" w:eastAsia="Calibri" w:hAnsi="Arial" w:cs="Arial"/>
                <w:b/>
                <w:bCs/>
                <w:szCs w:val="24"/>
              </w:rPr>
            </w:pPr>
          </w:p>
        </w:tc>
      </w:tr>
      <w:tr w:rsidR="00AB6F7F" w:rsidRPr="003B7DB6" w:rsidTr="00C60AE0">
        <w:tc>
          <w:tcPr>
            <w:tcW w:w="23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B6F7F" w:rsidRPr="003B7DB6" w:rsidRDefault="00AB6F7F" w:rsidP="00C60AE0">
            <w:pPr>
              <w:rPr>
                <w:rFonts w:ascii="Arial" w:eastAsia="Calibri" w:hAnsi="Arial" w:cs="Arial"/>
                <w:b/>
                <w:bCs/>
                <w:sz w:val="16"/>
                <w:szCs w:val="16"/>
              </w:rPr>
            </w:pPr>
          </w:p>
        </w:tc>
        <w:tc>
          <w:tcPr>
            <w:tcW w:w="1935" w:type="dxa"/>
            <w:tcBorders>
              <w:top w:val="nil"/>
              <w:left w:val="nil"/>
              <w:bottom w:val="single" w:sz="8" w:space="0" w:color="auto"/>
              <w:right w:val="single" w:sz="8" w:space="0" w:color="auto"/>
            </w:tcBorders>
            <w:tcMar>
              <w:top w:w="0" w:type="dxa"/>
              <w:left w:w="108" w:type="dxa"/>
              <w:bottom w:w="0" w:type="dxa"/>
              <w:right w:w="108" w:type="dxa"/>
            </w:tcMar>
          </w:tcPr>
          <w:p w:rsidR="00AB6F7F" w:rsidRPr="003B7DB6" w:rsidRDefault="00AB6F7F" w:rsidP="00C60AE0">
            <w:pPr>
              <w:rPr>
                <w:rFonts w:ascii="Arial" w:eastAsia="Calibri" w:hAnsi="Arial" w:cs="Arial"/>
                <w:b/>
                <w:bCs/>
                <w:sz w:val="16"/>
                <w:szCs w:val="16"/>
              </w:rPr>
            </w:pPr>
          </w:p>
        </w:tc>
        <w:tc>
          <w:tcPr>
            <w:tcW w:w="2160" w:type="dxa"/>
            <w:tcBorders>
              <w:top w:val="nil"/>
              <w:left w:val="nil"/>
              <w:bottom w:val="single" w:sz="8" w:space="0" w:color="auto"/>
              <w:right w:val="single" w:sz="4" w:space="0" w:color="auto"/>
            </w:tcBorders>
          </w:tcPr>
          <w:p w:rsidR="00AB6F7F" w:rsidRPr="003B7DB6" w:rsidRDefault="00AB6F7F" w:rsidP="00C60AE0">
            <w:pPr>
              <w:jc w:val="center"/>
              <w:rPr>
                <w:rFonts w:ascii="Arial" w:eastAsia="Calibri" w:hAnsi="Arial" w:cs="Arial"/>
                <w:b/>
                <w:bCs/>
                <w:sz w:val="16"/>
                <w:szCs w:val="16"/>
              </w:rPr>
            </w:pPr>
          </w:p>
        </w:tc>
        <w:tc>
          <w:tcPr>
            <w:tcW w:w="1080" w:type="dxa"/>
            <w:tcBorders>
              <w:top w:val="nil"/>
              <w:left w:val="single" w:sz="4" w:space="0" w:color="auto"/>
              <w:bottom w:val="single" w:sz="8" w:space="0" w:color="auto"/>
              <w:right w:val="single" w:sz="4" w:space="0" w:color="auto"/>
            </w:tcBorders>
          </w:tcPr>
          <w:p w:rsidR="00AB6F7F" w:rsidRPr="003B7DB6" w:rsidRDefault="007D49CB" w:rsidP="00C60AE0">
            <w:pPr>
              <w:jc w:val="center"/>
              <w:rPr>
                <w:rFonts w:ascii="Arial" w:eastAsia="Calibri" w:hAnsi="Arial" w:cs="Arial"/>
                <w:b/>
                <w:bCs/>
                <w:sz w:val="16"/>
                <w:szCs w:val="16"/>
              </w:rPr>
            </w:pPr>
            <w:r>
              <w:rPr>
                <w:rFonts w:ascii="Arial" w:eastAsia="Calibri" w:hAnsi="Arial" w:cs="Arial"/>
                <w:b/>
                <w:bCs/>
                <w:sz w:val="16"/>
                <w:szCs w:val="16"/>
              </w:rPr>
              <w:t>Generalist Practice</w:t>
            </w:r>
            <w:bookmarkStart w:id="0" w:name="_GoBack"/>
            <w:bookmarkEnd w:id="0"/>
          </w:p>
        </w:tc>
        <w:tc>
          <w:tcPr>
            <w:tcW w:w="1530"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AB6F7F" w:rsidRPr="003B7DB6" w:rsidRDefault="00AB6F7F" w:rsidP="00C60AE0">
            <w:pPr>
              <w:jc w:val="center"/>
              <w:rPr>
                <w:rFonts w:ascii="Arial" w:eastAsia="Calibri" w:hAnsi="Arial" w:cs="Arial"/>
                <w:b/>
                <w:bCs/>
                <w:sz w:val="16"/>
                <w:szCs w:val="16"/>
              </w:rPr>
            </w:pPr>
            <w:r w:rsidRPr="003B7DB6">
              <w:rPr>
                <w:rFonts w:ascii="Arial" w:eastAsia="Calibri" w:hAnsi="Arial" w:cs="Arial"/>
                <w:b/>
                <w:bCs/>
                <w:sz w:val="16"/>
                <w:szCs w:val="16"/>
              </w:rPr>
              <w:t>Specialization #1 (Identify Specialization)</w:t>
            </w:r>
          </w:p>
        </w:tc>
        <w:tc>
          <w:tcPr>
            <w:tcW w:w="1710" w:type="dxa"/>
            <w:tcBorders>
              <w:top w:val="nil"/>
              <w:left w:val="nil"/>
              <w:bottom w:val="single" w:sz="8" w:space="0" w:color="auto"/>
              <w:right w:val="single" w:sz="4" w:space="0" w:color="auto"/>
            </w:tcBorders>
          </w:tcPr>
          <w:p w:rsidR="00AB6F7F" w:rsidRPr="003B7DB6" w:rsidRDefault="00AB6F7F" w:rsidP="00C60AE0">
            <w:pPr>
              <w:jc w:val="center"/>
              <w:rPr>
                <w:rFonts w:ascii="Arial" w:eastAsia="Calibri" w:hAnsi="Arial" w:cs="Arial"/>
                <w:b/>
                <w:bCs/>
                <w:sz w:val="16"/>
                <w:szCs w:val="16"/>
              </w:rPr>
            </w:pPr>
            <w:r w:rsidRPr="003B7DB6">
              <w:rPr>
                <w:rFonts w:ascii="Arial" w:eastAsia="Calibri" w:hAnsi="Arial" w:cs="Arial"/>
                <w:b/>
                <w:bCs/>
                <w:sz w:val="16"/>
                <w:szCs w:val="16"/>
              </w:rPr>
              <w:t>Specialization #2 (Identify Specialization)</w:t>
            </w:r>
          </w:p>
        </w:tc>
        <w:tc>
          <w:tcPr>
            <w:tcW w:w="1687" w:type="dxa"/>
            <w:tcBorders>
              <w:top w:val="nil"/>
              <w:left w:val="single" w:sz="4" w:space="0" w:color="auto"/>
              <w:bottom w:val="single" w:sz="8" w:space="0" w:color="auto"/>
              <w:right w:val="nil"/>
            </w:tcBorders>
          </w:tcPr>
          <w:p w:rsidR="00AB6F7F" w:rsidRPr="003B7DB6" w:rsidRDefault="00AB6F7F" w:rsidP="00C60AE0">
            <w:pPr>
              <w:jc w:val="center"/>
              <w:rPr>
                <w:rFonts w:ascii="Arial" w:eastAsia="Calibri" w:hAnsi="Arial" w:cs="Arial"/>
                <w:b/>
                <w:bCs/>
                <w:sz w:val="16"/>
                <w:szCs w:val="16"/>
              </w:rPr>
            </w:pPr>
            <w:r w:rsidRPr="003B7DB6">
              <w:rPr>
                <w:rFonts w:ascii="Arial" w:eastAsia="Calibri" w:hAnsi="Arial" w:cs="Arial"/>
                <w:b/>
                <w:bCs/>
                <w:sz w:val="16"/>
                <w:szCs w:val="16"/>
              </w:rPr>
              <w:t>Specialization #3 (Identify Specialization)</w:t>
            </w:r>
          </w:p>
        </w:tc>
        <w:tc>
          <w:tcPr>
            <w:tcW w:w="35" w:type="dxa"/>
            <w:tcBorders>
              <w:top w:val="nil"/>
              <w:left w:val="nil"/>
              <w:bottom w:val="single" w:sz="8" w:space="0" w:color="auto"/>
              <w:right w:val="single" w:sz="8" w:space="0" w:color="auto"/>
            </w:tcBorders>
          </w:tcPr>
          <w:p w:rsidR="00AB6F7F" w:rsidRPr="003B7DB6" w:rsidRDefault="00AB6F7F" w:rsidP="00C60AE0">
            <w:pPr>
              <w:jc w:val="center"/>
              <w:rPr>
                <w:rFonts w:ascii="Arial" w:eastAsia="Calibri" w:hAnsi="Arial" w:cs="Arial"/>
                <w:b/>
                <w:bCs/>
                <w:sz w:val="16"/>
                <w:szCs w:val="16"/>
              </w:rPr>
            </w:pPr>
          </w:p>
        </w:tc>
      </w:tr>
      <w:tr w:rsidR="00AB6F7F" w:rsidRPr="003B7DB6" w:rsidTr="00C60AE0">
        <w:tc>
          <w:tcPr>
            <w:tcW w:w="23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6F7F" w:rsidRPr="003B7DB6" w:rsidRDefault="00AB6F7F" w:rsidP="00C60AE0">
            <w:pPr>
              <w:rPr>
                <w:rFonts w:ascii="Arial" w:eastAsia="Calibri" w:hAnsi="Arial" w:cs="Arial"/>
                <w:sz w:val="16"/>
                <w:szCs w:val="16"/>
              </w:rPr>
            </w:pPr>
            <w:r w:rsidRPr="003B7DB6">
              <w:rPr>
                <w:rFonts w:ascii="Arial" w:eastAsia="Calibri" w:hAnsi="Arial" w:cs="Arial"/>
                <w:b/>
                <w:bCs/>
                <w:sz w:val="16"/>
                <w:szCs w:val="16"/>
              </w:rPr>
              <w:t>Competency 1: Demonstrate Ethical and Professional Behavior</w:t>
            </w:r>
          </w:p>
        </w:tc>
        <w:tc>
          <w:tcPr>
            <w:tcW w:w="1935" w:type="dxa"/>
            <w:tcBorders>
              <w:top w:val="nil"/>
              <w:left w:val="nil"/>
              <w:bottom w:val="single" w:sz="8" w:space="0" w:color="auto"/>
              <w:right w:val="single" w:sz="8" w:space="0" w:color="auto"/>
            </w:tcBorders>
            <w:tcMar>
              <w:top w:w="0" w:type="dxa"/>
              <w:left w:w="108" w:type="dxa"/>
              <w:bottom w:w="0" w:type="dxa"/>
              <w:right w:w="108" w:type="dxa"/>
            </w:tcMar>
          </w:tcPr>
          <w:p w:rsidR="00AB6F7F" w:rsidRPr="003B7DB6" w:rsidRDefault="00AB6F7F" w:rsidP="00C60AE0">
            <w:pPr>
              <w:rPr>
                <w:rFonts w:ascii="Arial" w:eastAsia="Calibri" w:hAnsi="Arial" w:cs="Arial"/>
                <w:b/>
                <w:bCs/>
                <w:sz w:val="16"/>
                <w:szCs w:val="16"/>
              </w:rPr>
            </w:pPr>
          </w:p>
        </w:tc>
        <w:tc>
          <w:tcPr>
            <w:tcW w:w="2160" w:type="dxa"/>
            <w:tcBorders>
              <w:top w:val="nil"/>
              <w:left w:val="nil"/>
              <w:bottom w:val="single" w:sz="8" w:space="0" w:color="auto"/>
              <w:right w:val="single" w:sz="4" w:space="0" w:color="auto"/>
            </w:tcBorders>
          </w:tcPr>
          <w:p w:rsidR="00AB6F7F" w:rsidRPr="003B7DB6" w:rsidRDefault="00AB6F7F" w:rsidP="00C60AE0">
            <w:pPr>
              <w:rPr>
                <w:rFonts w:ascii="Arial" w:eastAsia="Calibri" w:hAnsi="Arial" w:cs="Arial"/>
                <w:b/>
                <w:bCs/>
                <w:sz w:val="16"/>
                <w:szCs w:val="16"/>
              </w:rPr>
            </w:pPr>
          </w:p>
        </w:tc>
        <w:tc>
          <w:tcPr>
            <w:tcW w:w="1080" w:type="dxa"/>
            <w:tcBorders>
              <w:top w:val="nil"/>
              <w:left w:val="single" w:sz="4" w:space="0" w:color="auto"/>
              <w:bottom w:val="single" w:sz="8" w:space="0" w:color="auto"/>
              <w:right w:val="single" w:sz="4" w:space="0" w:color="auto"/>
            </w:tcBorders>
          </w:tcPr>
          <w:p w:rsidR="00AB6F7F" w:rsidRPr="003B7DB6" w:rsidRDefault="00AB6F7F" w:rsidP="00C60AE0">
            <w:pPr>
              <w:rPr>
                <w:rFonts w:ascii="Arial" w:eastAsia="Calibri" w:hAnsi="Arial" w:cs="Arial"/>
                <w:b/>
                <w:bCs/>
                <w:sz w:val="16"/>
                <w:szCs w:val="16"/>
              </w:rPr>
            </w:pPr>
          </w:p>
        </w:tc>
        <w:tc>
          <w:tcPr>
            <w:tcW w:w="1530"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AB6F7F" w:rsidRPr="003B7DB6" w:rsidRDefault="00AB6F7F" w:rsidP="00C60AE0">
            <w:pPr>
              <w:rPr>
                <w:rFonts w:ascii="Arial" w:eastAsia="Calibri" w:hAnsi="Arial" w:cs="Arial"/>
                <w:b/>
                <w:bCs/>
                <w:sz w:val="16"/>
                <w:szCs w:val="16"/>
              </w:rPr>
            </w:pPr>
          </w:p>
        </w:tc>
        <w:tc>
          <w:tcPr>
            <w:tcW w:w="1710" w:type="dxa"/>
            <w:tcBorders>
              <w:top w:val="nil"/>
              <w:left w:val="nil"/>
              <w:bottom w:val="single" w:sz="8" w:space="0" w:color="auto"/>
              <w:right w:val="single" w:sz="4" w:space="0" w:color="auto"/>
            </w:tcBorders>
          </w:tcPr>
          <w:p w:rsidR="00AB6F7F" w:rsidRPr="003B7DB6" w:rsidRDefault="00AB6F7F" w:rsidP="00C60AE0">
            <w:pPr>
              <w:rPr>
                <w:rFonts w:ascii="Arial" w:eastAsia="Calibri" w:hAnsi="Arial" w:cs="Arial"/>
                <w:b/>
                <w:bCs/>
                <w:sz w:val="16"/>
                <w:szCs w:val="16"/>
              </w:rPr>
            </w:pPr>
          </w:p>
        </w:tc>
        <w:tc>
          <w:tcPr>
            <w:tcW w:w="1687" w:type="dxa"/>
            <w:tcBorders>
              <w:top w:val="nil"/>
              <w:left w:val="single" w:sz="4" w:space="0" w:color="auto"/>
              <w:bottom w:val="single" w:sz="8" w:space="0" w:color="auto"/>
              <w:right w:val="nil"/>
            </w:tcBorders>
          </w:tcPr>
          <w:p w:rsidR="00AB6F7F" w:rsidRPr="003B7DB6" w:rsidRDefault="00AB6F7F" w:rsidP="00C60AE0">
            <w:pPr>
              <w:rPr>
                <w:rFonts w:ascii="Arial" w:eastAsia="Calibri" w:hAnsi="Arial" w:cs="Arial"/>
                <w:b/>
                <w:bCs/>
                <w:sz w:val="16"/>
                <w:szCs w:val="16"/>
              </w:rPr>
            </w:pPr>
          </w:p>
        </w:tc>
        <w:tc>
          <w:tcPr>
            <w:tcW w:w="35" w:type="dxa"/>
            <w:tcBorders>
              <w:top w:val="nil"/>
              <w:left w:val="nil"/>
              <w:bottom w:val="single" w:sz="8" w:space="0" w:color="auto"/>
              <w:right w:val="single" w:sz="8" w:space="0" w:color="auto"/>
            </w:tcBorders>
          </w:tcPr>
          <w:p w:rsidR="00AB6F7F" w:rsidRPr="003B7DB6" w:rsidRDefault="00AB6F7F" w:rsidP="00C60AE0">
            <w:pPr>
              <w:rPr>
                <w:rFonts w:ascii="Arial" w:eastAsia="Calibri" w:hAnsi="Arial" w:cs="Arial"/>
                <w:b/>
                <w:bCs/>
                <w:sz w:val="16"/>
                <w:szCs w:val="16"/>
              </w:rPr>
            </w:pPr>
          </w:p>
        </w:tc>
      </w:tr>
      <w:tr w:rsidR="00AB6F7F" w:rsidRPr="003B7DB6" w:rsidTr="00C60AE0">
        <w:tc>
          <w:tcPr>
            <w:tcW w:w="23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6F7F" w:rsidRPr="003B7DB6" w:rsidRDefault="00AB6F7F" w:rsidP="00C60AE0">
            <w:pPr>
              <w:rPr>
                <w:rFonts w:ascii="Arial" w:eastAsia="Calibri" w:hAnsi="Arial" w:cs="Arial"/>
                <w:sz w:val="16"/>
                <w:szCs w:val="16"/>
              </w:rPr>
            </w:pPr>
            <w:r w:rsidRPr="003B7DB6">
              <w:rPr>
                <w:rFonts w:ascii="Arial" w:eastAsia="Calibri" w:hAnsi="Arial" w:cs="Arial"/>
                <w:b/>
                <w:bCs/>
                <w:sz w:val="16"/>
                <w:szCs w:val="16"/>
              </w:rPr>
              <w:t>Competency 2: Engage Diversity and Difference in Practice</w:t>
            </w:r>
          </w:p>
        </w:tc>
        <w:tc>
          <w:tcPr>
            <w:tcW w:w="1935" w:type="dxa"/>
            <w:tcBorders>
              <w:top w:val="nil"/>
              <w:left w:val="nil"/>
              <w:bottom w:val="single" w:sz="8" w:space="0" w:color="auto"/>
              <w:right w:val="single" w:sz="8" w:space="0" w:color="auto"/>
            </w:tcBorders>
            <w:tcMar>
              <w:top w:w="0" w:type="dxa"/>
              <w:left w:w="108" w:type="dxa"/>
              <w:bottom w:w="0" w:type="dxa"/>
              <w:right w:w="108" w:type="dxa"/>
            </w:tcMar>
          </w:tcPr>
          <w:p w:rsidR="00AB6F7F" w:rsidRPr="003B7DB6" w:rsidRDefault="00AB6F7F" w:rsidP="00C60AE0">
            <w:pPr>
              <w:rPr>
                <w:rFonts w:ascii="Arial" w:eastAsia="Calibri" w:hAnsi="Arial" w:cs="Arial"/>
                <w:b/>
                <w:bCs/>
                <w:sz w:val="16"/>
                <w:szCs w:val="16"/>
              </w:rPr>
            </w:pPr>
          </w:p>
        </w:tc>
        <w:tc>
          <w:tcPr>
            <w:tcW w:w="2160" w:type="dxa"/>
            <w:tcBorders>
              <w:top w:val="nil"/>
              <w:left w:val="nil"/>
              <w:bottom w:val="single" w:sz="8" w:space="0" w:color="auto"/>
              <w:right w:val="single" w:sz="4" w:space="0" w:color="auto"/>
            </w:tcBorders>
          </w:tcPr>
          <w:p w:rsidR="00AB6F7F" w:rsidRPr="003B7DB6" w:rsidRDefault="00AB6F7F" w:rsidP="00C60AE0">
            <w:pPr>
              <w:rPr>
                <w:rFonts w:ascii="Arial" w:eastAsia="Calibri" w:hAnsi="Arial" w:cs="Arial"/>
                <w:b/>
                <w:bCs/>
                <w:sz w:val="16"/>
                <w:szCs w:val="16"/>
              </w:rPr>
            </w:pPr>
          </w:p>
        </w:tc>
        <w:tc>
          <w:tcPr>
            <w:tcW w:w="1080" w:type="dxa"/>
            <w:tcBorders>
              <w:top w:val="nil"/>
              <w:left w:val="single" w:sz="4" w:space="0" w:color="auto"/>
              <w:bottom w:val="single" w:sz="8" w:space="0" w:color="auto"/>
              <w:right w:val="single" w:sz="4" w:space="0" w:color="auto"/>
            </w:tcBorders>
          </w:tcPr>
          <w:p w:rsidR="00AB6F7F" w:rsidRPr="003B7DB6" w:rsidRDefault="00AB6F7F" w:rsidP="00C60AE0">
            <w:pPr>
              <w:rPr>
                <w:rFonts w:ascii="Arial" w:eastAsia="Calibri" w:hAnsi="Arial" w:cs="Arial"/>
                <w:b/>
                <w:bCs/>
                <w:sz w:val="16"/>
                <w:szCs w:val="16"/>
              </w:rPr>
            </w:pPr>
          </w:p>
        </w:tc>
        <w:tc>
          <w:tcPr>
            <w:tcW w:w="1530"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AB6F7F" w:rsidRPr="003B7DB6" w:rsidRDefault="00AB6F7F" w:rsidP="00C60AE0">
            <w:pPr>
              <w:rPr>
                <w:rFonts w:ascii="Arial" w:eastAsia="Calibri" w:hAnsi="Arial" w:cs="Arial"/>
                <w:b/>
                <w:bCs/>
                <w:sz w:val="16"/>
                <w:szCs w:val="16"/>
              </w:rPr>
            </w:pPr>
          </w:p>
        </w:tc>
        <w:tc>
          <w:tcPr>
            <w:tcW w:w="1710" w:type="dxa"/>
            <w:tcBorders>
              <w:top w:val="nil"/>
              <w:left w:val="nil"/>
              <w:bottom w:val="single" w:sz="8" w:space="0" w:color="auto"/>
              <w:right w:val="single" w:sz="4" w:space="0" w:color="auto"/>
            </w:tcBorders>
          </w:tcPr>
          <w:p w:rsidR="00AB6F7F" w:rsidRPr="003B7DB6" w:rsidRDefault="00AB6F7F" w:rsidP="00C60AE0">
            <w:pPr>
              <w:rPr>
                <w:rFonts w:ascii="Arial" w:eastAsia="Calibri" w:hAnsi="Arial" w:cs="Arial"/>
                <w:b/>
                <w:bCs/>
                <w:sz w:val="16"/>
                <w:szCs w:val="16"/>
              </w:rPr>
            </w:pPr>
          </w:p>
        </w:tc>
        <w:tc>
          <w:tcPr>
            <w:tcW w:w="1687" w:type="dxa"/>
            <w:tcBorders>
              <w:top w:val="nil"/>
              <w:left w:val="single" w:sz="4" w:space="0" w:color="auto"/>
              <w:bottom w:val="single" w:sz="8" w:space="0" w:color="auto"/>
              <w:right w:val="nil"/>
            </w:tcBorders>
          </w:tcPr>
          <w:p w:rsidR="00AB6F7F" w:rsidRPr="003B7DB6" w:rsidRDefault="00AB6F7F" w:rsidP="00C60AE0">
            <w:pPr>
              <w:rPr>
                <w:rFonts w:ascii="Arial" w:eastAsia="Calibri" w:hAnsi="Arial" w:cs="Arial"/>
                <w:b/>
                <w:bCs/>
                <w:sz w:val="16"/>
                <w:szCs w:val="16"/>
              </w:rPr>
            </w:pPr>
          </w:p>
        </w:tc>
        <w:tc>
          <w:tcPr>
            <w:tcW w:w="35" w:type="dxa"/>
            <w:tcBorders>
              <w:top w:val="nil"/>
              <w:left w:val="nil"/>
              <w:bottom w:val="single" w:sz="8" w:space="0" w:color="auto"/>
              <w:right w:val="single" w:sz="8" w:space="0" w:color="auto"/>
            </w:tcBorders>
          </w:tcPr>
          <w:p w:rsidR="00AB6F7F" w:rsidRPr="003B7DB6" w:rsidRDefault="00AB6F7F" w:rsidP="00C60AE0">
            <w:pPr>
              <w:rPr>
                <w:rFonts w:ascii="Arial" w:eastAsia="Calibri" w:hAnsi="Arial" w:cs="Arial"/>
                <w:b/>
                <w:bCs/>
                <w:sz w:val="16"/>
                <w:szCs w:val="16"/>
              </w:rPr>
            </w:pPr>
          </w:p>
        </w:tc>
      </w:tr>
      <w:tr w:rsidR="00AB6F7F" w:rsidRPr="003B7DB6" w:rsidTr="00C60AE0">
        <w:tc>
          <w:tcPr>
            <w:tcW w:w="23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6F7F" w:rsidRPr="003B7DB6" w:rsidRDefault="00AB6F7F" w:rsidP="00C60AE0">
            <w:pPr>
              <w:rPr>
                <w:rFonts w:ascii="Arial" w:eastAsia="Calibri" w:hAnsi="Arial" w:cs="Arial"/>
                <w:sz w:val="16"/>
                <w:szCs w:val="16"/>
              </w:rPr>
            </w:pPr>
            <w:r w:rsidRPr="003B7DB6">
              <w:rPr>
                <w:rFonts w:ascii="Arial" w:eastAsia="Calibri" w:hAnsi="Arial" w:cs="Arial"/>
                <w:b/>
                <w:bCs/>
                <w:sz w:val="16"/>
                <w:szCs w:val="16"/>
              </w:rPr>
              <w:t>Competency 3: Advance Human Rights and Social, Economic, and Environmental Justice</w:t>
            </w:r>
          </w:p>
        </w:tc>
        <w:tc>
          <w:tcPr>
            <w:tcW w:w="1935" w:type="dxa"/>
            <w:tcBorders>
              <w:top w:val="nil"/>
              <w:left w:val="nil"/>
              <w:bottom w:val="single" w:sz="8" w:space="0" w:color="auto"/>
              <w:right w:val="single" w:sz="8" w:space="0" w:color="auto"/>
            </w:tcBorders>
            <w:tcMar>
              <w:top w:w="0" w:type="dxa"/>
              <w:left w:w="108" w:type="dxa"/>
              <w:bottom w:w="0" w:type="dxa"/>
              <w:right w:w="108" w:type="dxa"/>
            </w:tcMar>
          </w:tcPr>
          <w:p w:rsidR="00AB6F7F" w:rsidRPr="003B7DB6" w:rsidRDefault="00AB6F7F" w:rsidP="00C60AE0">
            <w:pPr>
              <w:rPr>
                <w:rFonts w:ascii="Arial" w:eastAsia="Calibri" w:hAnsi="Arial" w:cs="Arial"/>
                <w:b/>
                <w:bCs/>
                <w:sz w:val="16"/>
                <w:szCs w:val="16"/>
              </w:rPr>
            </w:pPr>
          </w:p>
        </w:tc>
        <w:tc>
          <w:tcPr>
            <w:tcW w:w="2160" w:type="dxa"/>
            <w:tcBorders>
              <w:top w:val="nil"/>
              <w:left w:val="nil"/>
              <w:bottom w:val="single" w:sz="8" w:space="0" w:color="auto"/>
              <w:right w:val="single" w:sz="4" w:space="0" w:color="auto"/>
            </w:tcBorders>
          </w:tcPr>
          <w:p w:rsidR="00AB6F7F" w:rsidRPr="003B7DB6" w:rsidRDefault="00AB6F7F" w:rsidP="00C60AE0">
            <w:pPr>
              <w:rPr>
                <w:rFonts w:ascii="Arial" w:eastAsia="Calibri" w:hAnsi="Arial" w:cs="Arial"/>
                <w:b/>
                <w:bCs/>
                <w:sz w:val="16"/>
                <w:szCs w:val="16"/>
              </w:rPr>
            </w:pPr>
          </w:p>
        </w:tc>
        <w:tc>
          <w:tcPr>
            <w:tcW w:w="1080" w:type="dxa"/>
            <w:tcBorders>
              <w:top w:val="nil"/>
              <w:left w:val="single" w:sz="4" w:space="0" w:color="auto"/>
              <w:bottom w:val="single" w:sz="8" w:space="0" w:color="auto"/>
              <w:right w:val="single" w:sz="4" w:space="0" w:color="auto"/>
            </w:tcBorders>
          </w:tcPr>
          <w:p w:rsidR="00AB6F7F" w:rsidRPr="003B7DB6" w:rsidRDefault="00AB6F7F" w:rsidP="00C60AE0">
            <w:pPr>
              <w:rPr>
                <w:rFonts w:ascii="Arial" w:eastAsia="Calibri" w:hAnsi="Arial" w:cs="Arial"/>
                <w:b/>
                <w:bCs/>
                <w:sz w:val="16"/>
                <w:szCs w:val="16"/>
              </w:rPr>
            </w:pPr>
          </w:p>
        </w:tc>
        <w:tc>
          <w:tcPr>
            <w:tcW w:w="1530"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AB6F7F" w:rsidRPr="003B7DB6" w:rsidRDefault="00AB6F7F" w:rsidP="00C60AE0">
            <w:pPr>
              <w:rPr>
                <w:rFonts w:ascii="Arial" w:eastAsia="Calibri" w:hAnsi="Arial" w:cs="Arial"/>
                <w:b/>
                <w:bCs/>
                <w:sz w:val="16"/>
                <w:szCs w:val="16"/>
              </w:rPr>
            </w:pPr>
          </w:p>
        </w:tc>
        <w:tc>
          <w:tcPr>
            <w:tcW w:w="1710" w:type="dxa"/>
            <w:tcBorders>
              <w:top w:val="nil"/>
              <w:left w:val="nil"/>
              <w:bottom w:val="single" w:sz="8" w:space="0" w:color="auto"/>
              <w:right w:val="single" w:sz="4" w:space="0" w:color="auto"/>
            </w:tcBorders>
          </w:tcPr>
          <w:p w:rsidR="00AB6F7F" w:rsidRPr="003B7DB6" w:rsidRDefault="00AB6F7F" w:rsidP="00C60AE0">
            <w:pPr>
              <w:rPr>
                <w:rFonts w:ascii="Arial" w:eastAsia="Calibri" w:hAnsi="Arial" w:cs="Arial"/>
                <w:b/>
                <w:bCs/>
                <w:sz w:val="16"/>
                <w:szCs w:val="16"/>
              </w:rPr>
            </w:pPr>
          </w:p>
        </w:tc>
        <w:tc>
          <w:tcPr>
            <w:tcW w:w="1687" w:type="dxa"/>
            <w:tcBorders>
              <w:top w:val="nil"/>
              <w:left w:val="single" w:sz="4" w:space="0" w:color="auto"/>
              <w:bottom w:val="single" w:sz="8" w:space="0" w:color="auto"/>
              <w:right w:val="nil"/>
            </w:tcBorders>
          </w:tcPr>
          <w:p w:rsidR="00AB6F7F" w:rsidRPr="003B7DB6" w:rsidRDefault="00AB6F7F" w:rsidP="00C60AE0">
            <w:pPr>
              <w:rPr>
                <w:rFonts w:ascii="Arial" w:eastAsia="Calibri" w:hAnsi="Arial" w:cs="Arial"/>
                <w:b/>
                <w:bCs/>
                <w:sz w:val="16"/>
                <w:szCs w:val="16"/>
              </w:rPr>
            </w:pPr>
          </w:p>
        </w:tc>
        <w:tc>
          <w:tcPr>
            <w:tcW w:w="35" w:type="dxa"/>
            <w:tcBorders>
              <w:top w:val="nil"/>
              <w:left w:val="nil"/>
              <w:bottom w:val="single" w:sz="8" w:space="0" w:color="auto"/>
              <w:right w:val="single" w:sz="8" w:space="0" w:color="auto"/>
            </w:tcBorders>
          </w:tcPr>
          <w:p w:rsidR="00AB6F7F" w:rsidRPr="003B7DB6" w:rsidRDefault="00AB6F7F" w:rsidP="00C60AE0">
            <w:pPr>
              <w:rPr>
                <w:rFonts w:ascii="Arial" w:eastAsia="Calibri" w:hAnsi="Arial" w:cs="Arial"/>
                <w:b/>
                <w:bCs/>
                <w:sz w:val="16"/>
                <w:szCs w:val="16"/>
              </w:rPr>
            </w:pPr>
          </w:p>
        </w:tc>
      </w:tr>
      <w:tr w:rsidR="00AB6F7F" w:rsidRPr="003B7DB6" w:rsidTr="00C60AE0">
        <w:tc>
          <w:tcPr>
            <w:tcW w:w="23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6F7F" w:rsidRPr="003B7DB6" w:rsidRDefault="00AB6F7F" w:rsidP="00C60AE0">
            <w:pPr>
              <w:rPr>
                <w:rFonts w:ascii="Arial" w:eastAsia="Calibri" w:hAnsi="Arial" w:cs="Arial"/>
                <w:sz w:val="16"/>
                <w:szCs w:val="16"/>
              </w:rPr>
            </w:pPr>
            <w:r w:rsidRPr="003B7DB6">
              <w:rPr>
                <w:rFonts w:ascii="Arial" w:eastAsia="Calibri" w:hAnsi="Arial" w:cs="Arial"/>
                <w:b/>
                <w:bCs/>
                <w:sz w:val="16"/>
                <w:szCs w:val="16"/>
              </w:rPr>
              <w:t>Competency 4: Engage In Practice-informed Research and Research-informed Practice</w:t>
            </w:r>
          </w:p>
        </w:tc>
        <w:tc>
          <w:tcPr>
            <w:tcW w:w="1935" w:type="dxa"/>
            <w:tcBorders>
              <w:top w:val="nil"/>
              <w:left w:val="nil"/>
              <w:bottom w:val="single" w:sz="8" w:space="0" w:color="auto"/>
              <w:right w:val="single" w:sz="8" w:space="0" w:color="auto"/>
            </w:tcBorders>
            <w:tcMar>
              <w:top w:w="0" w:type="dxa"/>
              <w:left w:w="108" w:type="dxa"/>
              <w:bottom w:w="0" w:type="dxa"/>
              <w:right w:w="108" w:type="dxa"/>
            </w:tcMar>
          </w:tcPr>
          <w:p w:rsidR="00AB6F7F" w:rsidRPr="003B7DB6" w:rsidRDefault="00AB6F7F" w:rsidP="00C60AE0">
            <w:pPr>
              <w:rPr>
                <w:rFonts w:ascii="Arial" w:eastAsia="Calibri" w:hAnsi="Arial" w:cs="Arial"/>
                <w:b/>
                <w:bCs/>
                <w:sz w:val="16"/>
                <w:szCs w:val="16"/>
              </w:rPr>
            </w:pPr>
          </w:p>
        </w:tc>
        <w:tc>
          <w:tcPr>
            <w:tcW w:w="2160" w:type="dxa"/>
            <w:tcBorders>
              <w:top w:val="nil"/>
              <w:left w:val="nil"/>
              <w:bottom w:val="single" w:sz="8" w:space="0" w:color="auto"/>
              <w:right w:val="single" w:sz="4" w:space="0" w:color="auto"/>
            </w:tcBorders>
          </w:tcPr>
          <w:p w:rsidR="00AB6F7F" w:rsidRPr="003B7DB6" w:rsidRDefault="00AB6F7F" w:rsidP="00C60AE0">
            <w:pPr>
              <w:rPr>
                <w:rFonts w:ascii="Arial" w:eastAsia="Calibri" w:hAnsi="Arial" w:cs="Arial"/>
                <w:b/>
                <w:bCs/>
                <w:sz w:val="16"/>
                <w:szCs w:val="16"/>
              </w:rPr>
            </w:pPr>
          </w:p>
        </w:tc>
        <w:tc>
          <w:tcPr>
            <w:tcW w:w="1080" w:type="dxa"/>
            <w:tcBorders>
              <w:top w:val="nil"/>
              <w:left w:val="single" w:sz="4" w:space="0" w:color="auto"/>
              <w:bottom w:val="single" w:sz="8" w:space="0" w:color="auto"/>
              <w:right w:val="single" w:sz="4" w:space="0" w:color="auto"/>
            </w:tcBorders>
          </w:tcPr>
          <w:p w:rsidR="00AB6F7F" w:rsidRPr="003B7DB6" w:rsidRDefault="00AB6F7F" w:rsidP="00C60AE0">
            <w:pPr>
              <w:rPr>
                <w:rFonts w:ascii="Arial" w:eastAsia="Calibri" w:hAnsi="Arial" w:cs="Arial"/>
                <w:b/>
                <w:bCs/>
                <w:sz w:val="16"/>
                <w:szCs w:val="16"/>
              </w:rPr>
            </w:pPr>
          </w:p>
        </w:tc>
        <w:tc>
          <w:tcPr>
            <w:tcW w:w="1530"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AB6F7F" w:rsidRPr="003B7DB6" w:rsidRDefault="00AB6F7F" w:rsidP="00C60AE0">
            <w:pPr>
              <w:rPr>
                <w:rFonts w:ascii="Arial" w:eastAsia="Calibri" w:hAnsi="Arial" w:cs="Arial"/>
                <w:b/>
                <w:bCs/>
                <w:sz w:val="16"/>
                <w:szCs w:val="16"/>
              </w:rPr>
            </w:pPr>
          </w:p>
        </w:tc>
        <w:tc>
          <w:tcPr>
            <w:tcW w:w="1710" w:type="dxa"/>
            <w:tcBorders>
              <w:top w:val="nil"/>
              <w:left w:val="nil"/>
              <w:bottom w:val="single" w:sz="8" w:space="0" w:color="auto"/>
              <w:right w:val="single" w:sz="4" w:space="0" w:color="auto"/>
            </w:tcBorders>
          </w:tcPr>
          <w:p w:rsidR="00AB6F7F" w:rsidRPr="003B7DB6" w:rsidRDefault="00AB6F7F" w:rsidP="00C60AE0">
            <w:pPr>
              <w:rPr>
                <w:rFonts w:ascii="Arial" w:eastAsia="Calibri" w:hAnsi="Arial" w:cs="Arial"/>
                <w:b/>
                <w:bCs/>
                <w:sz w:val="16"/>
                <w:szCs w:val="16"/>
              </w:rPr>
            </w:pPr>
          </w:p>
        </w:tc>
        <w:tc>
          <w:tcPr>
            <w:tcW w:w="1687" w:type="dxa"/>
            <w:tcBorders>
              <w:top w:val="nil"/>
              <w:left w:val="single" w:sz="4" w:space="0" w:color="auto"/>
              <w:bottom w:val="single" w:sz="8" w:space="0" w:color="auto"/>
              <w:right w:val="nil"/>
            </w:tcBorders>
          </w:tcPr>
          <w:p w:rsidR="00AB6F7F" w:rsidRPr="003B7DB6" w:rsidRDefault="00AB6F7F" w:rsidP="00C60AE0">
            <w:pPr>
              <w:rPr>
                <w:rFonts w:ascii="Arial" w:eastAsia="Calibri" w:hAnsi="Arial" w:cs="Arial"/>
                <w:b/>
                <w:bCs/>
                <w:sz w:val="16"/>
                <w:szCs w:val="16"/>
              </w:rPr>
            </w:pPr>
          </w:p>
        </w:tc>
        <w:tc>
          <w:tcPr>
            <w:tcW w:w="35" w:type="dxa"/>
            <w:tcBorders>
              <w:top w:val="nil"/>
              <w:left w:val="nil"/>
              <w:bottom w:val="single" w:sz="8" w:space="0" w:color="auto"/>
              <w:right w:val="single" w:sz="8" w:space="0" w:color="auto"/>
            </w:tcBorders>
          </w:tcPr>
          <w:p w:rsidR="00AB6F7F" w:rsidRPr="003B7DB6" w:rsidRDefault="00AB6F7F" w:rsidP="00C60AE0">
            <w:pPr>
              <w:rPr>
                <w:rFonts w:ascii="Arial" w:eastAsia="Calibri" w:hAnsi="Arial" w:cs="Arial"/>
                <w:b/>
                <w:bCs/>
                <w:sz w:val="16"/>
                <w:szCs w:val="16"/>
              </w:rPr>
            </w:pPr>
          </w:p>
        </w:tc>
      </w:tr>
      <w:tr w:rsidR="00AB6F7F" w:rsidRPr="003B7DB6" w:rsidTr="00C60AE0">
        <w:tc>
          <w:tcPr>
            <w:tcW w:w="23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6F7F" w:rsidRPr="003B7DB6" w:rsidRDefault="00AB6F7F" w:rsidP="00C60AE0">
            <w:pPr>
              <w:rPr>
                <w:rFonts w:ascii="Arial" w:eastAsia="Calibri" w:hAnsi="Arial" w:cs="Arial"/>
                <w:sz w:val="16"/>
                <w:szCs w:val="16"/>
              </w:rPr>
            </w:pPr>
            <w:r w:rsidRPr="003B7DB6">
              <w:rPr>
                <w:rFonts w:ascii="Arial" w:eastAsia="Calibri" w:hAnsi="Arial" w:cs="Arial"/>
                <w:b/>
                <w:bCs/>
                <w:sz w:val="16"/>
                <w:szCs w:val="16"/>
              </w:rPr>
              <w:t>Competency 5: Engage in Policy Practice</w:t>
            </w:r>
          </w:p>
        </w:tc>
        <w:tc>
          <w:tcPr>
            <w:tcW w:w="1935" w:type="dxa"/>
            <w:tcBorders>
              <w:top w:val="nil"/>
              <w:left w:val="nil"/>
              <w:bottom w:val="single" w:sz="8" w:space="0" w:color="auto"/>
              <w:right w:val="single" w:sz="8" w:space="0" w:color="auto"/>
            </w:tcBorders>
            <w:tcMar>
              <w:top w:w="0" w:type="dxa"/>
              <w:left w:w="108" w:type="dxa"/>
              <w:bottom w:w="0" w:type="dxa"/>
              <w:right w:w="108" w:type="dxa"/>
            </w:tcMar>
          </w:tcPr>
          <w:p w:rsidR="00AB6F7F" w:rsidRPr="003B7DB6" w:rsidRDefault="00AB6F7F" w:rsidP="00C60AE0">
            <w:pPr>
              <w:rPr>
                <w:rFonts w:ascii="Arial" w:eastAsia="Calibri" w:hAnsi="Arial" w:cs="Arial"/>
                <w:b/>
                <w:bCs/>
                <w:sz w:val="16"/>
                <w:szCs w:val="16"/>
              </w:rPr>
            </w:pPr>
          </w:p>
        </w:tc>
        <w:tc>
          <w:tcPr>
            <w:tcW w:w="2160" w:type="dxa"/>
            <w:tcBorders>
              <w:top w:val="nil"/>
              <w:left w:val="nil"/>
              <w:bottom w:val="single" w:sz="8" w:space="0" w:color="auto"/>
              <w:right w:val="single" w:sz="4" w:space="0" w:color="auto"/>
            </w:tcBorders>
          </w:tcPr>
          <w:p w:rsidR="00AB6F7F" w:rsidRPr="003B7DB6" w:rsidRDefault="00AB6F7F" w:rsidP="00C60AE0">
            <w:pPr>
              <w:rPr>
                <w:rFonts w:ascii="Arial" w:eastAsia="Calibri" w:hAnsi="Arial" w:cs="Arial"/>
                <w:b/>
                <w:bCs/>
                <w:sz w:val="16"/>
                <w:szCs w:val="16"/>
              </w:rPr>
            </w:pPr>
          </w:p>
        </w:tc>
        <w:tc>
          <w:tcPr>
            <w:tcW w:w="1080" w:type="dxa"/>
            <w:tcBorders>
              <w:top w:val="nil"/>
              <w:left w:val="single" w:sz="4" w:space="0" w:color="auto"/>
              <w:bottom w:val="single" w:sz="8" w:space="0" w:color="auto"/>
              <w:right w:val="single" w:sz="4" w:space="0" w:color="auto"/>
            </w:tcBorders>
          </w:tcPr>
          <w:p w:rsidR="00AB6F7F" w:rsidRPr="003B7DB6" w:rsidRDefault="00AB6F7F" w:rsidP="00C60AE0">
            <w:pPr>
              <w:rPr>
                <w:rFonts w:ascii="Arial" w:eastAsia="Calibri" w:hAnsi="Arial" w:cs="Arial"/>
                <w:b/>
                <w:bCs/>
                <w:sz w:val="16"/>
                <w:szCs w:val="16"/>
              </w:rPr>
            </w:pPr>
          </w:p>
        </w:tc>
        <w:tc>
          <w:tcPr>
            <w:tcW w:w="1530"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AB6F7F" w:rsidRPr="003B7DB6" w:rsidRDefault="00AB6F7F" w:rsidP="00C60AE0">
            <w:pPr>
              <w:rPr>
                <w:rFonts w:ascii="Arial" w:eastAsia="Calibri" w:hAnsi="Arial" w:cs="Arial"/>
                <w:b/>
                <w:bCs/>
                <w:sz w:val="16"/>
                <w:szCs w:val="16"/>
              </w:rPr>
            </w:pPr>
          </w:p>
        </w:tc>
        <w:tc>
          <w:tcPr>
            <w:tcW w:w="1710" w:type="dxa"/>
            <w:tcBorders>
              <w:top w:val="nil"/>
              <w:left w:val="nil"/>
              <w:bottom w:val="single" w:sz="8" w:space="0" w:color="auto"/>
              <w:right w:val="single" w:sz="4" w:space="0" w:color="auto"/>
            </w:tcBorders>
          </w:tcPr>
          <w:p w:rsidR="00AB6F7F" w:rsidRPr="003B7DB6" w:rsidRDefault="00AB6F7F" w:rsidP="00C60AE0">
            <w:pPr>
              <w:rPr>
                <w:rFonts w:ascii="Arial" w:eastAsia="Calibri" w:hAnsi="Arial" w:cs="Arial"/>
                <w:b/>
                <w:bCs/>
                <w:sz w:val="16"/>
                <w:szCs w:val="16"/>
              </w:rPr>
            </w:pPr>
          </w:p>
        </w:tc>
        <w:tc>
          <w:tcPr>
            <w:tcW w:w="1687" w:type="dxa"/>
            <w:tcBorders>
              <w:top w:val="nil"/>
              <w:left w:val="single" w:sz="4" w:space="0" w:color="auto"/>
              <w:bottom w:val="single" w:sz="8" w:space="0" w:color="auto"/>
              <w:right w:val="nil"/>
            </w:tcBorders>
          </w:tcPr>
          <w:p w:rsidR="00AB6F7F" w:rsidRPr="003B7DB6" w:rsidRDefault="00AB6F7F" w:rsidP="00C60AE0">
            <w:pPr>
              <w:rPr>
                <w:rFonts w:ascii="Arial" w:eastAsia="Calibri" w:hAnsi="Arial" w:cs="Arial"/>
                <w:b/>
                <w:bCs/>
                <w:sz w:val="16"/>
                <w:szCs w:val="16"/>
              </w:rPr>
            </w:pPr>
          </w:p>
        </w:tc>
        <w:tc>
          <w:tcPr>
            <w:tcW w:w="35" w:type="dxa"/>
            <w:tcBorders>
              <w:top w:val="nil"/>
              <w:left w:val="nil"/>
              <w:bottom w:val="single" w:sz="8" w:space="0" w:color="auto"/>
              <w:right w:val="single" w:sz="8" w:space="0" w:color="auto"/>
            </w:tcBorders>
          </w:tcPr>
          <w:p w:rsidR="00AB6F7F" w:rsidRPr="003B7DB6" w:rsidRDefault="00AB6F7F" w:rsidP="00C60AE0">
            <w:pPr>
              <w:rPr>
                <w:rFonts w:ascii="Arial" w:eastAsia="Calibri" w:hAnsi="Arial" w:cs="Arial"/>
                <w:b/>
                <w:bCs/>
                <w:sz w:val="16"/>
                <w:szCs w:val="16"/>
              </w:rPr>
            </w:pPr>
          </w:p>
        </w:tc>
      </w:tr>
      <w:tr w:rsidR="00AB6F7F" w:rsidRPr="003B7DB6" w:rsidTr="00C60AE0">
        <w:tc>
          <w:tcPr>
            <w:tcW w:w="23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6F7F" w:rsidRPr="003B7DB6" w:rsidRDefault="00AB6F7F" w:rsidP="00C60AE0">
            <w:pPr>
              <w:rPr>
                <w:rFonts w:ascii="Arial" w:eastAsia="Calibri" w:hAnsi="Arial" w:cs="Arial"/>
                <w:sz w:val="16"/>
                <w:szCs w:val="16"/>
              </w:rPr>
            </w:pPr>
            <w:r w:rsidRPr="003B7DB6">
              <w:rPr>
                <w:rFonts w:ascii="Arial" w:eastAsia="Calibri" w:hAnsi="Arial" w:cs="Arial"/>
                <w:b/>
                <w:bCs/>
                <w:sz w:val="16"/>
                <w:szCs w:val="16"/>
              </w:rPr>
              <w:t>Competency 6: Engage with Individuals, Families, Groups, Organizations, and Communities</w:t>
            </w:r>
          </w:p>
        </w:tc>
        <w:tc>
          <w:tcPr>
            <w:tcW w:w="1935" w:type="dxa"/>
            <w:tcBorders>
              <w:top w:val="nil"/>
              <w:left w:val="nil"/>
              <w:bottom w:val="single" w:sz="8" w:space="0" w:color="auto"/>
              <w:right w:val="single" w:sz="8" w:space="0" w:color="auto"/>
            </w:tcBorders>
            <w:tcMar>
              <w:top w:w="0" w:type="dxa"/>
              <w:left w:w="108" w:type="dxa"/>
              <w:bottom w:w="0" w:type="dxa"/>
              <w:right w:w="108" w:type="dxa"/>
            </w:tcMar>
          </w:tcPr>
          <w:p w:rsidR="00AB6F7F" w:rsidRPr="003B7DB6" w:rsidRDefault="00AB6F7F" w:rsidP="00C60AE0">
            <w:pPr>
              <w:rPr>
                <w:rFonts w:ascii="Arial" w:eastAsia="Calibri" w:hAnsi="Arial" w:cs="Arial"/>
                <w:b/>
                <w:bCs/>
                <w:sz w:val="16"/>
                <w:szCs w:val="16"/>
              </w:rPr>
            </w:pPr>
          </w:p>
        </w:tc>
        <w:tc>
          <w:tcPr>
            <w:tcW w:w="2160" w:type="dxa"/>
            <w:tcBorders>
              <w:top w:val="nil"/>
              <w:left w:val="nil"/>
              <w:bottom w:val="single" w:sz="8" w:space="0" w:color="auto"/>
              <w:right w:val="single" w:sz="4" w:space="0" w:color="auto"/>
            </w:tcBorders>
          </w:tcPr>
          <w:p w:rsidR="00AB6F7F" w:rsidRPr="003B7DB6" w:rsidRDefault="00AB6F7F" w:rsidP="00C60AE0">
            <w:pPr>
              <w:rPr>
                <w:rFonts w:ascii="Arial" w:eastAsia="Calibri" w:hAnsi="Arial" w:cs="Arial"/>
                <w:b/>
                <w:bCs/>
                <w:sz w:val="16"/>
                <w:szCs w:val="16"/>
              </w:rPr>
            </w:pPr>
          </w:p>
        </w:tc>
        <w:tc>
          <w:tcPr>
            <w:tcW w:w="1080" w:type="dxa"/>
            <w:tcBorders>
              <w:top w:val="nil"/>
              <w:left w:val="single" w:sz="4" w:space="0" w:color="auto"/>
              <w:bottom w:val="single" w:sz="8" w:space="0" w:color="auto"/>
              <w:right w:val="single" w:sz="4" w:space="0" w:color="auto"/>
            </w:tcBorders>
          </w:tcPr>
          <w:p w:rsidR="00AB6F7F" w:rsidRPr="003B7DB6" w:rsidRDefault="00AB6F7F" w:rsidP="00C60AE0">
            <w:pPr>
              <w:rPr>
                <w:rFonts w:ascii="Arial" w:eastAsia="Calibri" w:hAnsi="Arial" w:cs="Arial"/>
                <w:b/>
                <w:bCs/>
                <w:sz w:val="16"/>
                <w:szCs w:val="16"/>
              </w:rPr>
            </w:pPr>
          </w:p>
        </w:tc>
        <w:tc>
          <w:tcPr>
            <w:tcW w:w="1530"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AB6F7F" w:rsidRPr="003B7DB6" w:rsidRDefault="00AB6F7F" w:rsidP="00C60AE0">
            <w:pPr>
              <w:rPr>
                <w:rFonts w:ascii="Arial" w:eastAsia="Calibri" w:hAnsi="Arial" w:cs="Arial"/>
                <w:b/>
                <w:bCs/>
                <w:sz w:val="16"/>
                <w:szCs w:val="16"/>
              </w:rPr>
            </w:pPr>
          </w:p>
        </w:tc>
        <w:tc>
          <w:tcPr>
            <w:tcW w:w="1710" w:type="dxa"/>
            <w:tcBorders>
              <w:top w:val="nil"/>
              <w:left w:val="nil"/>
              <w:bottom w:val="single" w:sz="8" w:space="0" w:color="auto"/>
              <w:right w:val="single" w:sz="4" w:space="0" w:color="auto"/>
            </w:tcBorders>
          </w:tcPr>
          <w:p w:rsidR="00AB6F7F" w:rsidRPr="003B7DB6" w:rsidRDefault="00AB6F7F" w:rsidP="00C60AE0">
            <w:pPr>
              <w:rPr>
                <w:rFonts w:ascii="Arial" w:eastAsia="Calibri" w:hAnsi="Arial" w:cs="Arial"/>
                <w:b/>
                <w:bCs/>
                <w:sz w:val="16"/>
                <w:szCs w:val="16"/>
              </w:rPr>
            </w:pPr>
          </w:p>
        </w:tc>
        <w:tc>
          <w:tcPr>
            <w:tcW w:w="1687" w:type="dxa"/>
            <w:tcBorders>
              <w:top w:val="nil"/>
              <w:left w:val="single" w:sz="4" w:space="0" w:color="auto"/>
              <w:bottom w:val="single" w:sz="8" w:space="0" w:color="auto"/>
              <w:right w:val="nil"/>
            </w:tcBorders>
          </w:tcPr>
          <w:p w:rsidR="00AB6F7F" w:rsidRPr="003B7DB6" w:rsidRDefault="00AB6F7F" w:rsidP="00C60AE0">
            <w:pPr>
              <w:rPr>
                <w:rFonts w:ascii="Arial" w:eastAsia="Calibri" w:hAnsi="Arial" w:cs="Arial"/>
                <w:b/>
                <w:bCs/>
                <w:sz w:val="16"/>
                <w:szCs w:val="16"/>
              </w:rPr>
            </w:pPr>
          </w:p>
        </w:tc>
        <w:tc>
          <w:tcPr>
            <w:tcW w:w="35" w:type="dxa"/>
            <w:tcBorders>
              <w:top w:val="nil"/>
              <w:left w:val="nil"/>
              <w:bottom w:val="single" w:sz="8" w:space="0" w:color="auto"/>
              <w:right w:val="single" w:sz="8" w:space="0" w:color="auto"/>
            </w:tcBorders>
          </w:tcPr>
          <w:p w:rsidR="00AB6F7F" w:rsidRPr="003B7DB6" w:rsidRDefault="00AB6F7F" w:rsidP="00C60AE0">
            <w:pPr>
              <w:rPr>
                <w:rFonts w:ascii="Arial" w:eastAsia="Calibri" w:hAnsi="Arial" w:cs="Arial"/>
                <w:b/>
                <w:bCs/>
                <w:sz w:val="16"/>
                <w:szCs w:val="16"/>
              </w:rPr>
            </w:pPr>
          </w:p>
        </w:tc>
      </w:tr>
      <w:tr w:rsidR="00AB6F7F" w:rsidRPr="003B7DB6" w:rsidTr="00C60AE0">
        <w:tc>
          <w:tcPr>
            <w:tcW w:w="23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6F7F" w:rsidRPr="003B7DB6" w:rsidRDefault="00AB6F7F" w:rsidP="00C60AE0">
            <w:pPr>
              <w:rPr>
                <w:rFonts w:ascii="Arial" w:eastAsia="Calibri" w:hAnsi="Arial" w:cs="Arial"/>
                <w:sz w:val="16"/>
                <w:szCs w:val="16"/>
              </w:rPr>
            </w:pPr>
            <w:r w:rsidRPr="003B7DB6">
              <w:rPr>
                <w:rFonts w:ascii="Arial" w:eastAsia="Calibri" w:hAnsi="Arial" w:cs="Arial"/>
                <w:b/>
                <w:bCs/>
                <w:sz w:val="16"/>
                <w:szCs w:val="16"/>
              </w:rPr>
              <w:t>Competency 7: Assess Individuals, Families, Groups, Organizations, and Communities</w:t>
            </w:r>
          </w:p>
        </w:tc>
        <w:tc>
          <w:tcPr>
            <w:tcW w:w="1935" w:type="dxa"/>
            <w:tcBorders>
              <w:top w:val="nil"/>
              <w:left w:val="nil"/>
              <w:bottom w:val="single" w:sz="8" w:space="0" w:color="auto"/>
              <w:right w:val="single" w:sz="8" w:space="0" w:color="auto"/>
            </w:tcBorders>
            <w:tcMar>
              <w:top w:w="0" w:type="dxa"/>
              <w:left w:w="108" w:type="dxa"/>
              <w:bottom w:w="0" w:type="dxa"/>
              <w:right w:w="108" w:type="dxa"/>
            </w:tcMar>
          </w:tcPr>
          <w:p w:rsidR="00AB6F7F" w:rsidRPr="003B7DB6" w:rsidRDefault="00AB6F7F" w:rsidP="00C60AE0">
            <w:pPr>
              <w:rPr>
                <w:rFonts w:ascii="Arial" w:eastAsia="Calibri" w:hAnsi="Arial" w:cs="Arial"/>
                <w:b/>
                <w:bCs/>
                <w:sz w:val="16"/>
                <w:szCs w:val="16"/>
              </w:rPr>
            </w:pPr>
          </w:p>
        </w:tc>
        <w:tc>
          <w:tcPr>
            <w:tcW w:w="2160" w:type="dxa"/>
            <w:tcBorders>
              <w:top w:val="nil"/>
              <w:left w:val="nil"/>
              <w:bottom w:val="single" w:sz="8" w:space="0" w:color="auto"/>
              <w:right w:val="single" w:sz="4" w:space="0" w:color="auto"/>
            </w:tcBorders>
          </w:tcPr>
          <w:p w:rsidR="00AB6F7F" w:rsidRPr="003B7DB6" w:rsidRDefault="00AB6F7F" w:rsidP="00C60AE0">
            <w:pPr>
              <w:rPr>
                <w:rFonts w:ascii="Arial" w:eastAsia="Calibri" w:hAnsi="Arial" w:cs="Arial"/>
                <w:b/>
                <w:bCs/>
                <w:sz w:val="16"/>
                <w:szCs w:val="16"/>
              </w:rPr>
            </w:pPr>
          </w:p>
        </w:tc>
        <w:tc>
          <w:tcPr>
            <w:tcW w:w="1080" w:type="dxa"/>
            <w:tcBorders>
              <w:top w:val="nil"/>
              <w:left w:val="single" w:sz="4" w:space="0" w:color="auto"/>
              <w:bottom w:val="single" w:sz="8" w:space="0" w:color="auto"/>
              <w:right w:val="single" w:sz="4" w:space="0" w:color="auto"/>
            </w:tcBorders>
          </w:tcPr>
          <w:p w:rsidR="00AB6F7F" w:rsidRPr="003B7DB6" w:rsidRDefault="00AB6F7F" w:rsidP="00C60AE0">
            <w:pPr>
              <w:rPr>
                <w:rFonts w:ascii="Arial" w:eastAsia="Calibri" w:hAnsi="Arial" w:cs="Arial"/>
                <w:b/>
                <w:bCs/>
                <w:sz w:val="16"/>
                <w:szCs w:val="16"/>
              </w:rPr>
            </w:pPr>
          </w:p>
        </w:tc>
        <w:tc>
          <w:tcPr>
            <w:tcW w:w="1530"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AB6F7F" w:rsidRPr="003B7DB6" w:rsidRDefault="00AB6F7F" w:rsidP="00C60AE0">
            <w:pPr>
              <w:rPr>
                <w:rFonts w:ascii="Arial" w:eastAsia="Calibri" w:hAnsi="Arial" w:cs="Arial"/>
                <w:b/>
                <w:bCs/>
                <w:sz w:val="16"/>
                <w:szCs w:val="16"/>
              </w:rPr>
            </w:pPr>
          </w:p>
        </w:tc>
        <w:tc>
          <w:tcPr>
            <w:tcW w:w="1710" w:type="dxa"/>
            <w:tcBorders>
              <w:top w:val="nil"/>
              <w:left w:val="nil"/>
              <w:bottom w:val="single" w:sz="8" w:space="0" w:color="auto"/>
              <w:right w:val="single" w:sz="4" w:space="0" w:color="auto"/>
            </w:tcBorders>
          </w:tcPr>
          <w:p w:rsidR="00AB6F7F" w:rsidRPr="003B7DB6" w:rsidRDefault="00AB6F7F" w:rsidP="00C60AE0">
            <w:pPr>
              <w:rPr>
                <w:rFonts w:ascii="Arial" w:eastAsia="Calibri" w:hAnsi="Arial" w:cs="Arial"/>
                <w:b/>
                <w:bCs/>
                <w:sz w:val="16"/>
                <w:szCs w:val="16"/>
              </w:rPr>
            </w:pPr>
          </w:p>
        </w:tc>
        <w:tc>
          <w:tcPr>
            <w:tcW w:w="1687" w:type="dxa"/>
            <w:tcBorders>
              <w:top w:val="nil"/>
              <w:left w:val="single" w:sz="4" w:space="0" w:color="auto"/>
              <w:bottom w:val="single" w:sz="8" w:space="0" w:color="auto"/>
              <w:right w:val="nil"/>
            </w:tcBorders>
          </w:tcPr>
          <w:p w:rsidR="00AB6F7F" w:rsidRPr="003B7DB6" w:rsidRDefault="00AB6F7F" w:rsidP="00C60AE0">
            <w:pPr>
              <w:rPr>
                <w:rFonts w:ascii="Arial" w:eastAsia="Calibri" w:hAnsi="Arial" w:cs="Arial"/>
                <w:b/>
                <w:bCs/>
                <w:sz w:val="16"/>
                <w:szCs w:val="16"/>
              </w:rPr>
            </w:pPr>
          </w:p>
        </w:tc>
        <w:tc>
          <w:tcPr>
            <w:tcW w:w="35" w:type="dxa"/>
            <w:tcBorders>
              <w:top w:val="nil"/>
              <w:left w:val="nil"/>
              <w:bottom w:val="single" w:sz="8" w:space="0" w:color="auto"/>
              <w:right w:val="single" w:sz="8" w:space="0" w:color="auto"/>
            </w:tcBorders>
          </w:tcPr>
          <w:p w:rsidR="00AB6F7F" w:rsidRPr="003B7DB6" w:rsidRDefault="00AB6F7F" w:rsidP="00C60AE0">
            <w:pPr>
              <w:rPr>
                <w:rFonts w:ascii="Arial" w:eastAsia="Calibri" w:hAnsi="Arial" w:cs="Arial"/>
                <w:b/>
                <w:bCs/>
                <w:sz w:val="16"/>
                <w:szCs w:val="16"/>
              </w:rPr>
            </w:pPr>
          </w:p>
        </w:tc>
      </w:tr>
      <w:tr w:rsidR="00AB6F7F" w:rsidRPr="003B7DB6" w:rsidTr="00C60AE0">
        <w:tc>
          <w:tcPr>
            <w:tcW w:w="23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6F7F" w:rsidRPr="003B7DB6" w:rsidRDefault="00AB6F7F" w:rsidP="00C60AE0">
            <w:pPr>
              <w:rPr>
                <w:rFonts w:ascii="Arial" w:eastAsia="Calibri" w:hAnsi="Arial" w:cs="Arial"/>
                <w:sz w:val="16"/>
                <w:szCs w:val="16"/>
              </w:rPr>
            </w:pPr>
            <w:r w:rsidRPr="003B7DB6">
              <w:rPr>
                <w:rFonts w:ascii="Arial" w:eastAsia="Calibri" w:hAnsi="Arial" w:cs="Arial"/>
                <w:b/>
                <w:bCs/>
                <w:sz w:val="16"/>
                <w:szCs w:val="16"/>
              </w:rPr>
              <w:t>Competency 8: Intervene with Individuals, Families, Groups, Organizations, and Communities</w:t>
            </w:r>
          </w:p>
        </w:tc>
        <w:tc>
          <w:tcPr>
            <w:tcW w:w="1935" w:type="dxa"/>
            <w:tcBorders>
              <w:top w:val="nil"/>
              <w:left w:val="nil"/>
              <w:bottom w:val="single" w:sz="8" w:space="0" w:color="auto"/>
              <w:right w:val="single" w:sz="8" w:space="0" w:color="auto"/>
            </w:tcBorders>
            <w:tcMar>
              <w:top w:w="0" w:type="dxa"/>
              <w:left w:w="108" w:type="dxa"/>
              <w:bottom w:w="0" w:type="dxa"/>
              <w:right w:w="108" w:type="dxa"/>
            </w:tcMar>
          </w:tcPr>
          <w:p w:rsidR="00AB6F7F" w:rsidRPr="003B7DB6" w:rsidRDefault="00AB6F7F" w:rsidP="00C60AE0">
            <w:pPr>
              <w:rPr>
                <w:rFonts w:ascii="Arial" w:eastAsia="Calibri" w:hAnsi="Arial" w:cs="Arial"/>
                <w:b/>
                <w:bCs/>
                <w:sz w:val="16"/>
                <w:szCs w:val="16"/>
              </w:rPr>
            </w:pPr>
          </w:p>
        </w:tc>
        <w:tc>
          <w:tcPr>
            <w:tcW w:w="2160" w:type="dxa"/>
            <w:tcBorders>
              <w:top w:val="nil"/>
              <w:left w:val="nil"/>
              <w:bottom w:val="single" w:sz="8" w:space="0" w:color="auto"/>
              <w:right w:val="single" w:sz="4" w:space="0" w:color="auto"/>
            </w:tcBorders>
          </w:tcPr>
          <w:p w:rsidR="00AB6F7F" w:rsidRPr="003B7DB6" w:rsidRDefault="00AB6F7F" w:rsidP="00C60AE0">
            <w:pPr>
              <w:rPr>
                <w:rFonts w:ascii="Arial" w:eastAsia="Calibri" w:hAnsi="Arial" w:cs="Arial"/>
                <w:b/>
                <w:bCs/>
                <w:sz w:val="16"/>
                <w:szCs w:val="16"/>
              </w:rPr>
            </w:pPr>
          </w:p>
        </w:tc>
        <w:tc>
          <w:tcPr>
            <w:tcW w:w="1080" w:type="dxa"/>
            <w:tcBorders>
              <w:top w:val="nil"/>
              <w:left w:val="single" w:sz="4" w:space="0" w:color="auto"/>
              <w:bottom w:val="single" w:sz="8" w:space="0" w:color="auto"/>
              <w:right w:val="single" w:sz="4" w:space="0" w:color="auto"/>
            </w:tcBorders>
          </w:tcPr>
          <w:p w:rsidR="00AB6F7F" w:rsidRPr="003B7DB6" w:rsidRDefault="00AB6F7F" w:rsidP="00C60AE0">
            <w:pPr>
              <w:rPr>
                <w:rFonts w:ascii="Arial" w:eastAsia="Calibri" w:hAnsi="Arial" w:cs="Arial"/>
                <w:b/>
                <w:bCs/>
                <w:sz w:val="16"/>
                <w:szCs w:val="16"/>
              </w:rPr>
            </w:pPr>
          </w:p>
        </w:tc>
        <w:tc>
          <w:tcPr>
            <w:tcW w:w="1530"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AB6F7F" w:rsidRPr="003B7DB6" w:rsidRDefault="00AB6F7F" w:rsidP="00C60AE0">
            <w:pPr>
              <w:rPr>
                <w:rFonts w:ascii="Arial" w:eastAsia="Calibri" w:hAnsi="Arial" w:cs="Arial"/>
                <w:b/>
                <w:bCs/>
                <w:sz w:val="16"/>
                <w:szCs w:val="16"/>
              </w:rPr>
            </w:pPr>
          </w:p>
        </w:tc>
        <w:tc>
          <w:tcPr>
            <w:tcW w:w="1710" w:type="dxa"/>
            <w:tcBorders>
              <w:top w:val="nil"/>
              <w:left w:val="nil"/>
              <w:bottom w:val="single" w:sz="8" w:space="0" w:color="auto"/>
              <w:right w:val="single" w:sz="4" w:space="0" w:color="auto"/>
            </w:tcBorders>
          </w:tcPr>
          <w:p w:rsidR="00AB6F7F" w:rsidRPr="003B7DB6" w:rsidRDefault="00AB6F7F" w:rsidP="00C60AE0">
            <w:pPr>
              <w:rPr>
                <w:rFonts w:ascii="Arial" w:eastAsia="Calibri" w:hAnsi="Arial" w:cs="Arial"/>
                <w:b/>
                <w:bCs/>
                <w:sz w:val="16"/>
                <w:szCs w:val="16"/>
              </w:rPr>
            </w:pPr>
          </w:p>
        </w:tc>
        <w:tc>
          <w:tcPr>
            <w:tcW w:w="1687" w:type="dxa"/>
            <w:tcBorders>
              <w:top w:val="nil"/>
              <w:left w:val="single" w:sz="4" w:space="0" w:color="auto"/>
              <w:bottom w:val="single" w:sz="8" w:space="0" w:color="auto"/>
              <w:right w:val="nil"/>
            </w:tcBorders>
          </w:tcPr>
          <w:p w:rsidR="00AB6F7F" w:rsidRPr="003B7DB6" w:rsidRDefault="00AB6F7F" w:rsidP="00C60AE0">
            <w:pPr>
              <w:rPr>
                <w:rFonts w:ascii="Arial" w:eastAsia="Calibri" w:hAnsi="Arial" w:cs="Arial"/>
                <w:b/>
                <w:bCs/>
                <w:sz w:val="16"/>
                <w:szCs w:val="16"/>
              </w:rPr>
            </w:pPr>
          </w:p>
        </w:tc>
        <w:tc>
          <w:tcPr>
            <w:tcW w:w="35" w:type="dxa"/>
            <w:tcBorders>
              <w:top w:val="nil"/>
              <w:left w:val="nil"/>
              <w:bottom w:val="single" w:sz="8" w:space="0" w:color="auto"/>
              <w:right w:val="single" w:sz="8" w:space="0" w:color="auto"/>
            </w:tcBorders>
          </w:tcPr>
          <w:p w:rsidR="00AB6F7F" w:rsidRPr="003B7DB6" w:rsidRDefault="00AB6F7F" w:rsidP="00C60AE0">
            <w:pPr>
              <w:rPr>
                <w:rFonts w:ascii="Arial" w:eastAsia="Calibri" w:hAnsi="Arial" w:cs="Arial"/>
                <w:b/>
                <w:bCs/>
                <w:sz w:val="16"/>
                <w:szCs w:val="16"/>
              </w:rPr>
            </w:pPr>
          </w:p>
        </w:tc>
      </w:tr>
      <w:tr w:rsidR="00AB6F7F" w:rsidRPr="003B7DB6" w:rsidTr="00C60AE0">
        <w:tc>
          <w:tcPr>
            <w:tcW w:w="23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6F7F" w:rsidRPr="003B7DB6" w:rsidRDefault="00AB6F7F" w:rsidP="00C60AE0">
            <w:pPr>
              <w:rPr>
                <w:rFonts w:ascii="Arial" w:eastAsia="Calibri" w:hAnsi="Arial" w:cs="Arial"/>
                <w:sz w:val="16"/>
                <w:szCs w:val="16"/>
              </w:rPr>
            </w:pPr>
            <w:r w:rsidRPr="003B7DB6">
              <w:rPr>
                <w:rFonts w:ascii="Arial" w:eastAsia="Calibri" w:hAnsi="Arial" w:cs="Arial"/>
                <w:b/>
                <w:bCs/>
                <w:sz w:val="16"/>
                <w:szCs w:val="16"/>
              </w:rPr>
              <w:t>Competency 9: Evaluate Practice with Individuals, Families, Groups, Organizations, and Communities</w:t>
            </w:r>
          </w:p>
        </w:tc>
        <w:tc>
          <w:tcPr>
            <w:tcW w:w="1935" w:type="dxa"/>
            <w:tcBorders>
              <w:top w:val="nil"/>
              <w:left w:val="nil"/>
              <w:bottom w:val="single" w:sz="8" w:space="0" w:color="auto"/>
              <w:right w:val="single" w:sz="8" w:space="0" w:color="auto"/>
            </w:tcBorders>
            <w:tcMar>
              <w:top w:w="0" w:type="dxa"/>
              <w:left w:w="108" w:type="dxa"/>
              <w:bottom w:w="0" w:type="dxa"/>
              <w:right w:w="108" w:type="dxa"/>
            </w:tcMar>
          </w:tcPr>
          <w:p w:rsidR="00AB6F7F" w:rsidRPr="003B7DB6" w:rsidRDefault="00AB6F7F" w:rsidP="00C60AE0">
            <w:pPr>
              <w:rPr>
                <w:rFonts w:ascii="Arial" w:eastAsia="Calibri" w:hAnsi="Arial" w:cs="Arial"/>
                <w:b/>
                <w:bCs/>
                <w:sz w:val="16"/>
                <w:szCs w:val="16"/>
              </w:rPr>
            </w:pPr>
          </w:p>
        </w:tc>
        <w:tc>
          <w:tcPr>
            <w:tcW w:w="2160" w:type="dxa"/>
            <w:tcBorders>
              <w:top w:val="nil"/>
              <w:left w:val="nil"/>
              <w:bottom w:val="single" w:sz="8" w:space="0" w:color="auto"/>
              <w:right w:val="single" w:sz="4" w:space="0" w:color="auto"/>
            </w:tcBorders>
          </w:tcPr>
          <w:p w:rsidR="00AB6F7F" w:rsidRPr="003B7DB6" w:rsidRDefault="00AB6F7F" w:rsidP="00C60AE0">
            <w:pPr>
              <w:rPr>
                <w:rFonts w:ascii="Arial" w:eastAsia="Calibri" w:hAnsi="Arial" w:cs="Arial"/>
                <w:b/>
                <w:bCs/>
                <w:sz w:val="16"/>
                <w:szCs w:val="16"/>
              </w:rPr>
            </w:pPr>
          </w:p>
        </w:tc>
        <w:tc>
          <w:tcPr>
            <w:tcW w:w="1080" w:type="dxa"/>
            <w:tcBorders>
              <w:top w:val="nil"/>
              <w:left w:val="single" w:sz="4" w:space="0" w:color="auto"/>
              <w:bottom w:val="single" w:sz="8" w:space="0" w:color="auto"/>
              <w:right w:val="single" w:sz="4" w:space="0" w:color="auto"/>
            </w:tcBorders>
          </w:tcPr>
          <w:p w:rsidR="00AB6F7F" w:rsidRPr="003B7DB6" w:rsidRDefault="00AB6F7F" w:rsidP="00C60AE0">
            <w:pPr>
              <w:rPr>
                <w:rFonts w:ascii="Arial" w:eastAsia="Calibri" w:hAnsi="Arial" w:cs="Arial"/>
                <w:b/>
                <w:bCs/>
                <w:sz w:val="16"/>
                <w:szCs w:val="16"/>
              </w:rPr>
            </w:pPr>
          </w:p>
        </w:tc>
        <w:tc>
          <w:tcPr>
            <w:tcW w:w="1530"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AB6F7F" w:rsidRPr="003B7DB6" w:rsidRDefault="00AB6F7F" w:rsidP="00C60AE0">
            <w:pPr>
              <w:rPr>
                <w:rFonts w:ascii="Arial" w:eastAsia="Calibri" w:hAnsi="Arial" w:cs="Arial"/>
                <w:b/>
                <w:bCs/>
                <w:sz w:val="16"/>
                <w:szCs w:val="16"/>
              </w:rPr>
            </w:pPr>
          </w:p>
        </w:tc>
        <w:tc>
          <w:tcPr>
            <w:tcW w:w="1710" w:type="dxa"/>
            <w:tcBorders>
              <w:top w:val="nil"/>
              <w:left w:val="nil"/>
              <w:bottom w:val="single" w:sz="8" w:space="0" w:color="auto"/>
              <w:right w:val="single" w:sz="4" w:space="0" w:color="auto"/>
            </w:tcBorders>
          </w:tcPr>
          <w:p w:rsidR="00AB6F7F" w:rsidRPr="003B7DB6" w:rsidRDefault="00AB6F7F" w:rsidP="00C60AE0">
            <w:pPr>
              <w:rPr>
                <w:rFonts w:ascii="Arial" w:eastAsia="Calibri" w:hAnsi="Arial" w:cs="Arial"/>
                <w:b/>
                <w:bCs/>
                <w:sz w:val="16"/>
                <w:szCs w:val="16"/>
              </w:rPr>
            </w:pPr>
          </w:p>
        </w:tc>
        <w:tc>
          <w:tcPr>
            <w:tcW w:w="1687" w:type="dxa"/>
            <w:tcBorders>
              <w:top w:val="nil"/>
              <w:left w:val="single" w:sz="4" w:space="0" w:color="auto"/>
              <w:bottom w:val="single" w:sz="8" w:space="0" w:color="auto"/>
              <w:right w:val="nil"/>
            </w:tcBorders>
          </w:tcPr>
          <w:p w:rsidR="00AB6F7F" w:rsidRPr="003B7DB6" w:rsidRDefault="00AB6F7F" w:rsidP="00C60AE0">
            <w:pPr>
              <w:rPr>
                <w:rFonts w:ascii="Arial" w:eastAsia="Calibri" w:hAnsi="Arial" w:cs="Arial"/>
                <w:b/>
                <w:bCs/>
                <w:sz w:val="16"/>
                <w:szCs w:val="16"/>
              </w:rPr>
            </w:pPr>
          </w:p>
        </w:tc>
        <w:tc>
          <w:tcPr>
            <w:tcW w:w="35" w:type="dxa"/>
            <w:tcBorders>
              <w:top w:val="nil"/>
              <w:left w:val="nil"/>
              <w:bottom w:val="single" w:sz="8" w:space="0" w:color="auto"/>
              <w:right w:val="single" w:sz="8" w:space="0" w:color="auto"/>
            </w:tcBorders>
          </w:tcPr>
          <w:p w:rsidR="00AB6F7F" w:rsidRPr="003B7DB6" w:rsidRDefault="00AB6F7F" w:rsidP="00C60AE0">
            <w:pPr>
              <w:rPr>
                <w:rFonts w:ascii="Arial" w:eastAsia="Calibri" w:hAnsi="Arial" w:cs="Arial"/>
                <w:b/>
                <w:bCs/>
                <w:sz w:val="16"/>
                <w:szCs w:val="16"/>
              </w:rPr>
            </w:pPr>
          </w:p>
        </w:tc>
      </w:tr>
      <w:tr w:rsidR="00AB6F7F" w:rsidRPr="003B7DB6" w:rsidTr="00C60AE0">
        <w:tc>
          <w:tcPr>
            <w:tcW w:w="23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6F7F" w:rsidRPr="003B7DB6" w:rsidRDefault="00AB6F7F" w:rsidP="00C60AE0">
            <w:pPr>
              <w:rPr>
                <w:rFonts w:ascii="Arial" w:eastAsia="Calibri" w:hAnsi="Arial" w:cs="Arial"/>
                <w:b/>
                <w:sz w:val="16"/>
                <w:szCs w:val="16"/>
              </w:rPr>
            </w:pPr>
            <w:r w:rsidRPr="003B7DB6">
              <w:rPr>
                <w:rFonts w:ascii="Arial" w:eastAsia="Calibri" w:hAnsi="Arial" w:cs="Arial"/>
                <w:b/>
                <w:sz w:val="16"/>
                <w:szCs w:val="16"/>
              </w:rPr>
              <w:t>Any Additional Competency(</w:t>
            </w:r>
            <w:proofErr w:type="spellStart"/>
            <w:r w:rsidRPr="003B7DB6">
              <w:rPr>
                <w:rFonts w:ascii="Arial" w:eastAsia="Calibri" w:hAnsi="Arial" w:cs="Arial"/>
                <w:b/>
                <w:sz w:val="16"/>
                <w:szCs w:val="16"/>
              </w:rPr>
              <w:t>ies</w:t>
            </w:r>
            <w:proofErr w:type="spellEnd"/>
            <w:r w:rsidRPr="003B7DB6">
              <w:rPr>
                <w:rFonts w:ascii="Arial" w:eastAsia="Calibri" w:hAnsi="Arial" w:cs="Arial"/>
                <w:b/>
                <w:sz w:val="16"/>
                <w:szCs w:val="16"/>
              </w:rPr>
              <w:t>) Developed by the Program</w:t>
            </w:r>
          </w:p>
        </w:tc>
        <w:tc>
          <w:tcPr>
            <w:tcW w:w="1935" w:type="dxa"/>
            <w:tcBorders>
              <w:top w:val="nil"/>
              <w:left w:val="nil"/>
              <w:bottom w:val="single" w:sz="8" w:space="0" w:color="auto"/>
              <w:right w:val="single" w:sz="8" w:space="0" w:color="auto"/>
            </w:tcBorders>
            <w:tcMar>
              <w:top w:w="0" w:type="dxa"/>
              <w:left w:w="108" w:type="dxa"/>
              <w:bottom w:w="0" w:type="dxa"/>
              <w:right w:w="108" w:type="dxa"/>
            </w:tcMar>
          </w:tcPr>
          <w:p w:rsidR="00AB6F7F" w:rsidRPr="003B7DB6" w:rsidRDefault="00AB6F7F" w:rsidP="00C60AE0">
            <w:pPr>
              <w:rPr>
                <w:rFonts w:ascii="Arial" w:eastAsia="Calibri" w:hAnsi="Arial" w:cs="Arial"/>
                <w:b/>
                <w:bCs/>
                <w:sz w:val="16"/>
                <w:szCs w:val="16"/>
              </w:rPr>
            </w:pPr>
          </w:p>
        </w:tc>
        <w:tc>
          <w:tcPr>
            <w:tcW w:w="2160" w:type="dxa"/>
            <w:tcBorders>
              <w:top w:val="nil"/>
              <w:left w:val="nil"/>
              <w:bottom w:val="single" w:sz="8" w:space="0" w:color="auto"/>
              <w:right w:val="single" w:sz="4" w:space="0" w:color="auto"/>
            </w:tcBorders>
          </w:tcPr>
          <w:p w:rsidR="00AB6F7F" w:rsidRPr="003B7DB6" w:rsidRDefault="00AB6F7F" w:rsidP="00C60AE0">
            <w:pPr>
              <w:rPr>
                <w:rFonts w:ascii="Arial" w:eastAsia="Calibri" w:hAnsi="Arial" w:cs="Arial"/>
                <w:b/>
                <w:bCs/>
                <w:sz w:val="16"/>
                <w:szCs w:val="16"/>
              </w:rPr>
            </w:pPr>
          </w:p>
        </w:tc>
        <w:tc>
          <w:tcPr>
            <w:tcW w:w="1080" w:type="dxa"/>
            <w:tcBorders>
              <w:top w:val="nil"/>
              <w:left w:val="single" w:sz="4" w:space="0" w:color="auto"/>
              <w:bottom w:val="single" w:sz="8" w:space="0" w:color="auto"/>
              <w:right w:val="single" w:sz="4" w:space="0" w:color="auto"/>
            </w:tcBorders>
          </w:tcPr>
          <w:p w:rsidR="00AB6F7F" w:rsidRPr="003B7DB6" w:rsidRDefault="00AB6F7F" w:rsidP="00C60AE0">
            <w:pPr>
              <w:rPr>
                <w:rFonts w:ascii="Arial" w:eastAsia="Calibri" w:hAnsi="Arial" w:cs="Arial"/>
                <w:b/>
                <w:bCs/>
                <w:sz w:val="16"/>
                <w:szCs w:val="16"/>
              </w:rPr>
            </w:pPr>
          </w:p>
        </w:tc>
        <w:tc>
          <w:tcPr>
            <w:tcW w:w="1530"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AB6F7F" w:rsidRPr="003B7DB6" w:rsidRDefault="00AB6F7F" w:rsidP="00C60AE0">
            <w:pPr>
              <w:rPr>
                <w:rFonts w:ascii="Arial" w:eastAsia="Calibri" w:hAnsi="Arial" w:cs="Arial"/>
                <w:b/>
                <w:bCs/>
                <w:sz w:val="16"/>
                <w:szCs w:val="16"/>
              </w:rPr>
            </w:pPr>
          </w:p>
        </w:tc>
        <w:tc>
          <w:tcPr>
            <w:tcW w:w="1710" w:type="dxa"/>
            <w:tcBorders>
              <w:top w:val="nil"/>
              <w:left w:val="nil"/>
              <w:bottom w:val="single" w:sz="8" w:space="0" w:color="auto"/>
              <w:right w:val="single" w:sz="4" w:space="0" w:color="auto"/>
            </w:tcBorders>
          </w:tcPr>
          <w:p w:rsidR="00AB6F7F" w:rsidRPr="003B7DB6" w:rsidRDefault="00AB6F7F" w:rsidP="00C60AE0">
            <w:pPr>
              <w:rPr>
                <w:rFonts w:ascii="Arial" w:eastAsia="Calibri" w:hAnsi="Arial" w:cs="Arial"/>
                <w:b/>
                <w:bCs/>
                <w:sz w:val="16"/>
                <w:szCs w:val="16"/>
              </w:rPr>
            </w:pPr>
          </w:p>
        </w:tc>
        <w:tc>
          <w:tcPr>
            <w:tcW w:w="1687" w:type="dxa"/>
            <w:tcBorders>
              <w:top w:val="nil"/>
              <w:left w:val="single" w:sz="4" w:space="0" w:color="auto"/>
              <w:bottom w:val="single" w:sz="8" w:space="0" w:color="auto"/>
              <w:right w:val="nil"/>
            </w:tcBorders>
          </w:tcPr>
          <w:p w:rsidR="00AB6F7F" w:rsidRPr="003B7DB6" w:rsidRDefault="00AB6F7F" w:rsidP="00C60AE0">
            <w:pPr>
              <w:rPr>
                <w:rFonts w:ascii="Arial" w:eastAsia="Calibri" w:hAnsi="Arial" w:cs="Arial"/>
                <w:b/>
                <w:bCs/>
                <w:sz w:val="16"/>
                <w:szCs w:val="16"/>
              </w:rPr>
            </w:pPr>
          </w:p>
        </w:tc>
        <w:tc>
          <w:tcPr>
            <w:tcW w:w="35" w:type="dxa"/>
            <w:tcBorders>
              <w:top w:val="nil"/>
              <w:left w:val="nil"/>
              <w:bottom w:val="single" w:sz="8" w:space="0" w:color="auto"/>
              <w:right w:val="single" w:sz="8" w:space="0" w:color="auto"/>
            </w:tcBorders>
          </w:tcPr>
          <w:p w:rsidR="00AB6F7F" w:rsidRPr="003B7DB6" w:rsidRDefault="00AB6F7F" w:rsidP="00C60AE0">
            <w:pPr>
              <w:rPr>
                <w:rFonts w:ascii="Arial" w:eastAsia="Calibri" w:hAnsi="Arial" w:cs="Arial"/>
                <w:b/>
                <w:bCs/>
                <w:sz w:val="16"/>
                <w:szCs w:val="16"/>
              </w:rPr>
            </w:pPr>
          </w:p>
        </w:tc>
      </w:tr>
    </w:tbl>
    <w:p w:rsidR="00AB6F7F" w:rsidRDefault="00AB6F7F" w:rsidP="00AB6F7F">
      <w:pPr>
        <w:rPr>
          <w:rFonts w:ascii="Arial" w:hAnsi="Arial" w:cs="Arial"/>
        </w:rPr>
      </w:pPr>
    </w:p>
    <w:p w:rsidR="009E4F5B" w:rsidRPr="003B7DB6" w:rsidRDefault="009E4F5B" w:rsidP="00863BF8">
      <w:pPr>
        <w:rPr>
          <w:rFonts w:ascii="Arial" w:hAnsi="Arial" w:cs="Arial"/>
        </w:rPr>
      </w:pPr>
    </w:p>
    <w:sectPr w:rsidR="009E4F5B" w:rsidRPr="003B7DB6" w:rsidSect="00863BF8">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BF8"/>
    <w:rsid w:val="00094BA7"/>
    <w:rsid w:val="00097210"/>
    <w:rsid w:val="00174D43"/>
    <w:rsid w:val="001C48A6"/>
    <w:rsid w:val="003B7DB6"/>
    <w:rsid w:val="0041660D"/>
    <w:rsid w:val="004D3888"/>
    <w:rsid w:val="00664D20"/>
    <w:rsid w:val="007D49CB"/>
    <w:rsid w:val="007D6A00"/>
    <w:rsid w:val="00863BF8"/>
    <w:rsid w:val="009607F6"/>
    <w:rsid w:val="009A5BD5"/>
    <w:rsid w:val="009E4F5B"/>
    <w:rsid w:val="00AB6F7F"/>
    <w:rsid w:val="00C1536C"/>
    <w:rsid w:val="00CD6446"/>
    <w:rsid w:val="00CE63D1"/>
    <w:rsid w:val="00DC47C8"/>
    <w:rsid w:val="00F07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8E7F9"/>
  <w15:docId w15:val="{24AF1463-08B8-4D18-8FB4-FE4995A43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63BF8"/>
    <w:pPr>
      <w:spacing w:after="0" w:line="240" w:lineRule="auto"/>
    </w:pPr>
    <w:rPr>
      <w:rFonts w:ascii="Univers" w:eastAsia="Times New Roman" w:hAnsi="Univers" w:cs="Times New Roman"/>
      <w:spacing w:val="-3"/>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3B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628</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Ann Regan</dc:creator>
  <cp:lastModifiedBy>Anna R. Holster</cp:lastModifiedBy>
  <cp:revision>2</cp:revision>
  <dcterms:created xsi:type="dcterms:W3CDTF">2017-07-12T22:14:00Z</dcterms:created>
  <dcterms:modified xsi:type="dcterms:W3CDTF">2017-07-12T22:14:00Z</dcterms:modified>
</cp:coreProperties>
</file>